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00EE" w14:textId="1D2563FA" w:rsidR="00FA0C47" w:rsidRDefault="00D04728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A9101CA" wp14:editId="7A9101CB">
                <wp:simplePos x="0" y="0"/>
                <wp:positionH relativeFrom="page">
                  <wp:posOffset>7169531</wp:posOffset>
                </wp:positionH>
                <wp:positionV relativeFrom="page">
                  <wp:posOffset>6130288</wp:posOffset>
                </wp:positionV>
                <wp:extent cx="304800" cy="438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9101EE" w14:textId="77777777" w:rsidR="00FA0C47" w:rsidRDefault="00D04728">
                            <w:pPr>
                              <w:spacing w:line="468" w:lineRule="exact"/>
                              <w:ind w:left="20"/>
                              <w:rPr>
                                <w:rFonts w:asci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/>
                                <w:spacing w:val="-2"/>
                              </w:rPr>
                              <w:t>Page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9101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4.55pt;margin-top:482.7pt;width:24pt;height:34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" filled="f" stroked="f">
                <v:textbox style="layout-flow:vertical;mso-layout-flow-alt:bottom-to-top" inset="0,0,0,0">
                  <w:txbxContent>
                    <w:p w14:paraId="7A9101EE" w14:textId="77777777" w:rsidR="00FA0C47" w:rsidRDefault="00D04728">
                      <w:pPr>
                        <w:spacing w:line="468" w:lineRule="exact"/>
                        <w:ind w:left="20"/>
                        <w:rPr>
                          <w:rFonts w:ascii="Calibri Light"/>
                          <w:sz w:val="44"/>
                        </w:rPr>
                      </w:pPr>
                      <w:r>
                        <w:rPr>
                          <w:rFonts w:ascii="Calibri Light"/>
                          <w:spacing w:val="-2"/>
                        </w:rPr>
                        <w:t>Page</w:t>
                      </w:r>
                      <w:r>
                        <w:rPr>
                          <w:rFonts w:ascii="Calibri Light"/>
                          <w:spacing w:val="-2"/>
                          <w:sz w:val="4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9100EF" w14:textId="77777777" w:rsidR="00FA0C47" w:rsidRDefault="00FA0C47">
      <w:pPr>
        <w:pStyle w:val="BodyText"/>
        <w:rPr>
          <w:rFonts w:ascii="Times New Roman"/>
          <w:sz w:val="20"/>
        </w:rPr>
      </w:pPr>
    </w:p>
    <w:p w14:paraId="7A9100F0" w14:textId="77777777" w:rsidR="00FA0C47" w:rsidRDefault="00FA0C47">
      <w:pPr>
        <w:pStyle w:val="BodyText"/>
        <w:rPr>
          <w:rFonts w:ascii="Times New Roman"/>
          <w:sz w:val="20"/>
        </w:rPr>
      </w:pPr>
    </w:p>
    <w:p w14:paraId="7A9100F1" w14:textId="77777777" w:rsidR="00FA0C47" w:rsidRDefault="00FA0C47">
      <w:pPr>
        <w:pStyle w:val="BodyText"/>
        <w:spacing w:before="13" w:after="1"/>
        <w:rPr>
          <w:rFonts w:ascii="Times New Roman"/>
          <w:sz w:val="20"/>
        </w:rPr>
      </w:pPr>
    </w:p>
    <w:p w14:paraId="7A9100F2" w14:textId="77777777" w:rsidR="00FA0C47" w:rsidRDefault="00D04728" w:rsidP="2DD32D9B">
      <w:pPr>
        <w:pStyle w:val="BodyText"/>
        <w:ind w:left="111"/>
        <w:rPr>
          <w:rFonts w:ascii="Times New Roman"/>
          <w:sz w:val="20"/>
          <w:szCs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A9101CC" wp14:editId="7A9101CD">
                <wp:extent cx="6578600" cy="58864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8600" cy="5886450"/>
                          <a:chOff x="0" y="0"/>
                          <a:chExt cx="6578600" cy="58864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74650" y="1792604"/>
                            <a:ext cx="4670425" cy="401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0425" h="4013200">
                                <a:moveTo>
                                  <a:pt x="659765" y="2578100"/>
                                </a:moveTo>
                                <a:lnTo>
                                  <a:pt x="499745" y="2578100"/>
                                </a:lnTo>
                                <a:lnTo>
                                  <a:pt x="448945" y="2590800"/>
                                </a:lnTo>
                                <a:lnTo>
                                  <a:pt x="407670" y="2590800"/>
                                </a:lnTo>
                                <a:lnTo>
                                  <a:pt x="367030" y="2616200"/>
                                </a:lnTo>
                                <a:lnTo>
                                  <a:pt x="327025" y="2628900"/>
                                </a:lnTo>
                                <a:lnTo>
                                  <a:pt x="287655" y="2654300"/>
                                </a:lnTo>
                                <a:lnTo>
                                  <a:pt x="248920" y="2679700"/>
                                </a:lnTo>
                                <a:lnTo>
                                  <a:pt x="210820" y="2705100"/>
                                </a:lnTo>
                                <a:lnTo>
                                  <a:pt x="13334" y="2870200"/>
                                </a:lnTo>
                                <a:lnTo>
                                  <a:pt x="6984" y="2870200"/>
                                </a:lnTo>
                                <a:lnTo>
                                  <a:pt x="2540" y="2882900"/>
                                </a:lnTo>
                                <a:lnTo>
                                  <a:pt x="0" y="2895600"/>
                                </a:lnTo>
                                <a:lnTo>
                                  <a:pt x="634" y="2908300"/>
                                </a:lnTo>
                                <a:lnTo>
                                  <a:pt x="5080" y="2921000"/>
                                </a:lnTo>
                                <a:lnTo>
                                  <a:pt x="13970" y="2933700"/>
                                </a:lnTo>
                                <a:lnTo>
                                  <a:pt x="27305" y="2946400"/>
                                </a:lnTo>
                                <a:lnTo>
                                  <a:pt x="46355" y="2959100"/>
                                </a:lnTo>
                                <a:lnTo>
                                  <a:pt x="1298575" y="3987800"/>
                                </a:lnTo>
                                <a:lnTo>
                                  <a:pt x="1318895" y="4000500"/>
                                </a:lnTo>
                                <a:lnTo>
                                  <a:pt x="1337945" y="4013200"/>
                                </a:lnTo>
                                <a:lnTo>
                                  <a:pt x="1417320" y="4013200"/>
                                </a:lnTo>
                                <a:lnTo>
                                  <a:pt x="1602105" y="3860800"/>
                                </a:lnTo>
                                <a:lnTo>
                                  <a:pt x="1637664" y="3822700"/>
                                </a:lnTo>
                                <a:lnTo>
                                  <a:pt x="1334135" y="3822700"/>
                                </a:lnTo>
                                <a:lnTo>
                                  <a:pt x="241300" y="2933700"/>
                                </a:lnTo>
                                <a:lnTo>
                                  <a:pt x="359409" y="2832100"/>
                                </a:lnTo>
                                <a:lnTo>
                                  <a:pt x="404495" y="2806700"/>
                                </a:lnTo>
                                <a:lnTo>
                                  <a:pt x="450850" y="2781300"/>
                                </a:lnTo>
                                <a:lnTo>
                                  <a:pt x="498475" y="2755900"/>
                                </a:lnTo>
                                <a:lnTo>
                                  <a:pt x="546735" y="2743200"/>
                                </a:lnTo>
                                <a:lnTo>
                                  <a:pt x="1087755" y="2743200"/>
                                </a:lnTo>
                                <a:lnTo>
                                  <a:pt x="1049020" y="2717800"/>
                                </a:lnTo>
                                <a:lnTo>
                                  <a:pt x="1010920" y="2705100"/>
                                </a:lnTo>
                                <a:lnTo>
                                  <a:pt x="960120" y="2679700"/>
                                </a:lnTo>
                                <a:lnTo>
                                  <a:pt x="861060" y="2628900"/>
                                </a:lnTo>
                                <a:lnTo>
                                  <a:pt x="715645" y="2590800"/>
                                </a:lnTo>
                                <a:lnTo>
                                  <a:pt x="659765" y="2578100"/>
                                </a:lnTo>
                                <a:close/>
                              </a:path>
                              <a:path w="4670425" h="4013200">
                                <a:moveTo>
                                  <a:pt x="1570355" y="3149600"/>
                                </a:moveTo>
                                <a:lnTo>
                                  <a:pt x="1570355" y="3505200"/>
                                </a:lnTo>
                                <a:lnTo>
                                  <a:pt x="1568450" y="3543300"/>
                                </a:lnTo>
                                <a:lnTo>
                                  <a:pt x="1560195" y="3581400"/>
                                </a:lnTo>
                                <a:lnTo>
                                  <a:pt x="1544955" y="3619500"/>
                                </a:lnTo>
                                <a:lnTo>
                                  <a:pt x="1522095" y="3657600"/>
                                </a:lnTo>
                                <a:lnTo>
                                  <a:pt x="1491615" y="3695700"/>
                                </a:lnTo>
                                <a:lnTo>
                                  <a:pt x="1453515" y="3721100"/>
                                </a:lnTo>
                                <a:lnTo>
                                  <a:pt x="1334135" y="3822700"/>
                                </a:lnTo>
                                <a:lnTo>
                                  <a:pt x="1642745" y="3822700"/>
                                </a:lnTo>
                                <a:lnTo>
                                  <a:pt x="1668145" y="3797300"/>
                                </a:lnTo>
                                <a:lnTo>
                                  <a:pt x="1695450" y="3759200"/>
                                </a:lnTo>
                                <a:lnTo>
                                  <a:pt x="1717675" y="3733800"/>
                                </a:lnTo>
                                <a:lnTo>
                                  <a:pt x="1736089" y="3695700"/>
                                </a:lnTo>
                                <a:lnTo>
                                  <a:pt x="1750060" y="3670300"/>
                                </a:lnTo>
                                <a:lnTo>
                                  <a:pt x="1762125" y="3619500"/>
                                </a:lnTo>
                                <a:lnTo>
                                  <a:pt x="1768475" y="3581400"/>
                                </a:lnTo>
                                <a:lnTo>
                                  <a:pt x="1769110" y="3530600"/>
                                </a:lnTo>
                                <a:lnTo>
                                  <a:pt x="1763395" y="3492500"/>
                                </a:lnTo>
                                <a:lnTo>
                                  <a:pt x="1752600" y="3441700"/>
                                </a:lnTo>
                                <a:lnTo>
                                  <a:pt x="1741170" y="3416300"/>
                                </a:lnTo>
                                <a:lnTo>
                                  <a:pt x="1726564" y="3378200"/>
                                </a:lnTo>
                                <a:lnTo>
                                  <a:pt x="1709420" y="3340100"/>
                                </a:lnTo>
                                <a:lnTo>
                                  <a:pt x="1689735" y="3302000"/>
                                </a:lnTo>
                                <a:lnTo>
                                  <a:pt x="1666239" y="3263900"/>
                                </a:lnTo>
                                <a:lnTo>
                                  <a:pt x="1640204" y="3225800"/>
                                </a:lnTo>
                                <a:lnTo>
                                  <a:pt x="1610995" y="3187700"/>
                                </a:lnTo>
                                <a:lnTo>
                                  <a:pt x="1586230" y="3162300"/>
                                </a:lnTo>
                                <a:lnTo>
                                  <a:pt x="1570355" y="3149600"/>
                                </a:lnTo>
                                <a:close/>
                              </a:path>
                              <a:path w="4670425" h="4013200">
                                <a:moveTo>
                                  <a:pt x="1090295" y="2743200"/>
                                </a:moveTo>
                                <a:lnTo>
                                  <a:pt x="647700" y="2743200"/>
                                </a:lnTo>
                                <a:lnTo>
                                  <a:pt x="753745" y="2768600"/>
                                </a:lnTo>
                                <a:lnTo>
                                  <a:pt x="886460" y="2806700"/>
                                </a:lnTo>
                                <a:lnTo>
                                  <a:pt x="977900" y="2857500"/>
                                </a:lnTo>
                                <a:lnTo>
                                  <a:pt x="1016635" y="2882900"/>
                                </a:lnTo>
                                <a:lnTo>
                                  <a:pt x="1054735" y="2908300"/>
                                </a:lnTo>
                                <a:lnTo>
                                  <a:pt x="1093470" y="2933700"/>
                                </a:lnTo>
                                <a:lnTo>
                                  <a:pt x="1207770" y="3009900"/>
                                </a:lnTo>
                                <a:lnTo>
                                  <a:pt x="1247775" y="3048000"/>
                                </a:lnTo>
                                <a:lnTo>
                                  <a:pt x="1284605" y="3086100"/>
                                </a:lnTo>
                                <a:lnTo>
                                  <a:pt x="1320165" y="3111500"/>
                                </a:lnTo>
                                <a:lnTo>
                                  <a:pt x="1352550" y="3136900"/>
                                </a:lnTo>
                                <a:lnTo>
                                  <a:pt x="1383030" y="3175000"/>
                                </a:lnTo>
                                <a:lnTo>
                                  <a:pt x="1410970" y="3200400"/>
                                </a:lnTo>
                                <a:lnTo>
                                  <a:pt x="1436370" y="3225800"/>
                                </a:lnTo>
                                <a:lnTo>
                                  <a:pt x="1468755" y="3276600"/>
                                </a:lnTo>
                                <a:lnTo>
                                  <a:pt x="1496060" y="3314700"/>
                                </a:lnTo>
                                <a:lnTo>
                                  <a:pt x="1519555" y="3352800"/>
                                </a:lnTo>
                                <a:lnTo>
                                  <a:pt x="1537970" y="3390900"/>
                                </a:lnTo>
                                <a:lnTo>
                                  <a:pt x="1553210" y="3416300"/>
                                </a:lnTo>
                                <a:lnTo>
                                  <a:pt x="1565275" y="3467100"/>
                                </a:lnTo>
                                <a:lnTo>
                                  <a:pt x="1570355" y="3505200"/>
                                </a:lnTo>
                                <a:lnTo>
                                  <a:pt x="1570355" y="3149600"/>
                                </a:lnTo>
                                <a:lnTo>
                                  <a:pt x="1560195" y="3136900"/>
                                </a:lnTo>
                                <a:lnTo>
                                  <a:pt x="1531620" y="3098800"/>
                                </a:lnTo>
                                <a:lnTo>
                                  <a:pt x="1501140" y="3073400"/>
                                </a:lnTo>
                                <a:lnTo>
                                  <a:pt x="1469390" y="3035300"/>
                                </a:lnTo>
                                <a:lnTo>
                                  <a:pt x="1435100" y="3009900"/>
                                </a:lnTo>
                                <a:lnTo>
                                  <a:pt x="1399540" y="2971800"/>
                                </a:lnTo>
                                <a:lnTo>
                                  <a:pt x="1361440" y="2946400"/>
                                </a:lnTo>
                                <a:lnTo>
                                  <a:pt x="1322070" y="2908300"/>
                                </a:lnTo>
                                <a:lnTo>
                                  <a:pt x="1282700" y="2882900"/>
                                </a:lnTo>
                                <a:lnTo>
                                  <a:pt x="1243330" y="2844800"/>
                                </a:lnTo>
                                <a:lnTo>
                                  <a:pt x="1203960" y="2819400"/>
                                </a:lnTo>
                                <a:lnTo>
                                  <a:pt x="1126490" y="2768600"/>
                                </a:lnTo>
                                <a:lnTo>
                                  <a:pt x="1090295" y="2743200"/>
                                </a:lnTo>
                                <a:close/>
                              </a:path>
                              <a:path w="4670425" h="4013200">
                                <a:moveTo>
                                  <a:pt x="1390015" y="1917700"/>
                                </a:moveTo>
                                <a:lnTo>
                                  <a:pt x="1250315" y="1917700"/>
                                </a:lnTo>
                                <a:lnTo>
                                  <a:pt x="1150620" y="1955800"/>
                                </a:lnTo>
                                <a:lnTo>
                                  <a:pt x="1139825" y="1955800"/>
                                </a:lnTo>
                                <a:lnTo>
                                  <a:pt x="1129030" y="1968500"/>
                                </a:lnTo>
                                <a:lnTo>
                                  <a:pt x="1104900" y="1981200"/>
                                </a:lnTo>
                                <a:lnTo>
                                  <a:pt x="1092835" y="1993900"/>
                                </a:lnTo>
                                <a:lnTo>
                                  <a:pt x="1078865" y="1993900"/>
                                </a:lnTo>
                                <a:lnTo>
                                  <a:pt x="1063625" y="2006600"/>
                                </a:lnTo>
                                <a:lnTo>
                                  <a:pt x="1047750" y="2019300"/>
                                </a:lnTo>
                                <a:lnTo>
                                  <a:pt x="909320" y="2133600"/>
                                </a:lnTo>
                                <a:lnTo>
                                  <a:pt x="862329" y="2171700"/>
                                </a:lnTo>
                                <a:lnTo>
                                  <a:pt x="855979" y="2184400"/>
                                </a:lnTo>
                                <a:lnTo>
                                  <a:pt x="851535" y="2184400"/>
                                </a:lnTo>
                                <a:lnTo>
                                  <a:pt x="849629" y="2197100"/>
                                </a:lnTo>
                                <a:lnTo>
                                  <a:pt x="849629" y="2209800"/>
                                </a:lnTo>
                                <a:lnTo>
                                  <a:pt x="854075" y="2222500"/>
                                </a:lnTo>
                                <a:lnTo>
                                  <a:pt x="862965" y="2235200"/>
                                </a:lnTo>
                                <a:lnTo>
                                  <a:pt x="876300" y="2247900"/>
                                </a:lnTo>
                                <a:lnTo>
                                  <a:pt x="895350" y="2273300"/>
                                </a:lnTo>
                                <a:lnTo>
                                  <a:pt x="2200275" y="3340100"/>
                                </a:lnTo>
                                <a:lnTo>
                                  <a:pt x="2251075" y="3340100"/>
                                </a:lnTo>
                                <a:lnTo>
                                  <a:pt x="2258060" y="3327400"/>
                                </a:lnTo>
                                <a:lnTo>
                                  <a:pt x="2272029" y="3327400"/>
                                </a:lnTo>
                                <a:lnTo>
                                  <a:pt x="2279650" y="3314700"/>
                                </a:lnTo>
                                <a:lnTo>
                                  <a:pt x="2287904" y="3314700"/>
                                </a:lnTo>
                                <a:lnTo>
                                  <a:pt x="2295525" y="3302000"/>
                                </a:lnTo>
                                <a:lnTo>
                                  <a:pt x="2302510" y="3302000"/>
                                </a:lnTo>
                                <a:lnTo>
                                  <a:pt x="2308860" y="3289300"/>
                                </a:lnTo>
                                <a:lnTo>
                                  <a:pt x="2313940" y="3289300"/>
                                </a:lnTo>
                                <a:lnTo>
                                  <a:pt x="2317750" y="3276600"/>
                                </a:lnTo>
                                <a:lnTo>
                                  <a:pt x="2320290" y="3276600"/>
                                </a:lnTo>
                                <a:lnTo>
                                  <a:pt x="2322195" y="3263900"/>
                                </a:lnTo>
                                <a:lnTo>
                                  <a:pt x="2326004" y="3263900"/>
                                </a:lnTo>
                                <a:lnTo>
                                  <a:pt x="2326004" y="3251200"/>
                                </a:lnTo>
                                <a:lnTo>
                                  <a:pt x="2320925" y="3238500"/>
                                </a:lnTo>
                                <a:lnTo>
                                  <a:pt x="2316479" y="3238500"/>
                                </a:lnTo>
                                <a:lnTo>
                                  <a:pt x="1713229" y="2743200"/>
                                </a:lnTo>
                                <a:lnTo>
                                  <a:pt x="1790700" y="2679700"/>
                                </a:lnTo>
                                <a:lnTo>
                                  <a:pt x="1811020" y="2667000"/>
                                </a:lnTo>
                                <a:lnTo>
                                  <a:pt x="1831975" y="2654300"/>
                                </a:lnTo>
                                <a:lnTo>
                                  <a:pt x="1854200" y="2654300"/>
                                </a:lnTo>
                                <a:lnTo>
                                  <a:pt x="1877060" y="2641600"/>
                                </a:lnTo>
                                <a:lnTo>
                                  <a:pt x="2349500" y="2641600"/>
                                </a:lnTo>
                                <a:lnTo>
                                  <a:pt x="2315845" y="2628900"/>
                                </a:lnTo>
                                <a:lnTo>
                                  <a:pt x="1562100" y="2628900"/>
                                </a:lnTo>
                                <a:lnTo>
                                  <a:pt x="1089025" y="2235200"/>
                                </a:lnTo>
                                <a:lnTo>
                                  <a:pt x="1203325" y="2146300"/>
                                </a:lnTo>
                                <a:lnTo>
                                  <a:pt x="1219200" y="2133600"/>
                                </a:lnTo>
                                <a:lnTo>
                                  <a:pt x="1233170" y="2120900"/>
                                </a:lnTo>
                                <a:lnTo>
                                  <a:pt x="1246505" y="2120900"/>
                                </a:lnTo>
                                <a:lnTo>
                                  <a:pt x="1258570" y="2108200"/>
                                </a:lnTo>
                                <a:lnTo>
                                  <a:pt x="1270000" y="2108200"/>
                                </a:lnTo>
                                <a:lnTo>
                                  <a:pt x="1282065" y="2095500"/>
                                </a:lnTo>
                                <a:lnTo>
                                  <a:pt x="1294765" y="2095500"/>
                                </a:lnTo>
                                <a:lnTo>
                                  <a:pt x="1334135" y="2082800"/>
                                </a:lnTo>
                                <a:lnTo>
                                  <a:pt x="1718945" y="2082800"/>
                                </a:lnTo>
                                <a:lnTo>
                                  <a:pt x="1682114" y="2044700"/>
                                </a:lnTo>
                                <a:lnTo>
                                  <a:pt x="1645920" y="2019300"/>
                                </a:lnTo>
                                <a:lnTo>
                                  <a:pt x="1609090" y="2006600"/>
                                </a:lnTo>
                                <a:lnTo>
                                  <a:pt x="1572895" y="1981200"/>
                                </a:lnTo>
                                <a:lnTo>
                                  <a:pt x="1536065" y="1968500"/>
                                </a:lnTo>
                                <a:lnTo>
                                  <a:pt x="1499870" y="1943100"/>
                                </a:lnTo>
                                <a:lnTo>
                                  <a:pt x="1463040" y="1930400"/>
                                </a:lnTo>
                                <a:lnTo>
                                  <a:pt x="1426845" y="1930400"/>
                                </a:lnTo>
                                <a:lnTo>
                                  <a:pt x="1390015" y="1917700"/>
                                </a:lnTo>
                                <a:close/>
                              </a:path>
                              <a:path w="4670425" h="4013200">
                                <a:moveTo>
                                  <a:pt x="2693035" y="2959100"/>
                                </a:moveTo>
                                <a:lnTo>
                                  <a:pt x="2677160" y="2959100"/>
                                </a:lnTo>
                                <a:lnTo>
                                  <a:pt x="2685415" y="2971800"/>
                                </a:lnTo>
                                <a:lnTo>
                                  <a:pt x="2693035" y="2959100"/>
                                </a:lnTo>
                                <a:close/>
                              </a:path>
                              <a:path w="4670425" h="4013200">
                                <a:moveTo>
                                  <a:pt x="2349500" y="2641600"/>
                                </a:moveTo>
                                <a:lnTo>
                                  <a:pt x="1979295" y="2641600"/>
                                </a:lnTo>
                                <a:lnTo>
                                  <a:pt x="2036445" y="2667000"/>
                                </a:lnTo>
                                <a:lnTo>
                                  <a:pt x="2066289" y="2667000"/>
                                </a:lnTo>
                                <a:lnTo>
                                  <a:pt x="2129154" y="2692400"/>
                                </a:lnTo>
                                <a:lnTo>
                                  <a:pt x="2161540" y="2717800"/>
                                </a:lnTo>
                                <a:lnTo>
                                  <a:pt x="2230754" y="2743200"/>
                                </a:lnTo>
                                <a:lnTo>
                                  <a:pt x="2649219" y="2959100"/>
                                </a:lnTo>
                                <a:lnTo>
                                  <a:pt x="2719069" y="2959100"/>
                                </a:lnTo>
                                <a:lnTo>
                                  <a:pt x="2725419" y="2946400"/>
                                </a:lnTo>
                                <a:lnTo>
                                  <a:pt x="2741294" y="2946400"/>
                                </a:lnTo>
                                <a:lnTo>
                                  <a:pt x="2749550" y="2933700"/>
                                </a:lnTo>
                                <a:lnTo>
                                  <a:pt x="2759075" y="2921000"/>
                                </a:lnTo>
                                <a:lnTo>
                                  <a:pt x="2766694" y="2921000"/>
                                </a:lnTo>
                                <a:lnTo>
                                  <a:pt x="2773679" y="2908300"/>
                                </a:lnTo>
                                <a:lnTo>
                                  <a:pt x="2779394" y="2908300"/>
                                </a:lnTo>
                                <a:lnTo>
                                  <a:pt x="2784475" y="2895600"/>
                                </a:lnTo>
                                <a:lnTo>
                                  <a:pt x="2790190" y="2895600"/>
                                </a:lnTo>
                                <a:lnTo>
                                  <a:pt x="2792094" y="2882900"/>
                                </a:lnTo>
                                <a:lnTo>
                                  <a:pt x="2793365" y="2882900"/>
                                </a:lnTo>
                                <a:lnTo>
                                  <a:pt x="2792729" y="2870200"/>
                                </a:lnTo>
                                <a:lnTo>
                                  <a:pt x="2787015" y="2870200"/>
                                </a:lnTo>
                                <a:lnTo>
                                  <a:pt x="2781935" y="2857500"/>
                                </a:lnTo>
                                <a:lnTo>
                                  <a:pt x="2771775" y="2857500"/>
                                </a:lnTo>
                                <a:lnTo>
                                  <a:pt x="2765425" y="2844800"/>
                                </a:lnTo>
                                <a:lnTo>
                                  <a:pt x="2757804" y="2844800"/>
                                </a:lnTo>
                                <a:lnTo>
                                  <a:pt x="2748915" y="2832100"/>
                                </a:lnTo>
                                <a:lnTo>
                                  <a:pt x="2738119" y="2832100"/>
                                </a:lnTo>
                                <a:lnTo>
                                  <a:pt x="2682875" y="2806700"/>
                                </a:lnTo>
                                <a:lnTo>
                                  <a:pt x="2349500" y="2641600"/>
                                </a:lnTo>
                                <a:close/>
                              </a:path>
                              <a:path w="4670425" h="4013200">
                                <a:moveTo>
                                  <a:pt x="2915285" y="2794000"/>
                                </a:moveTo>
                                <a:lnTo>
                                  <a:pt x="2858769" y="2794000"/>
                                </a:lnTo>
                                <a:lnTo>
                                  <a:pt x="2865754" y="2806700"/>
                                </a:lnTo>
                                <a:lnTo>
                                  <a:pt x="2907665" y="2806700"/>
                                </a:lnTo>
                                <a:lnTo>
                                  <a:pt x="2915285" y="2794000"/>
                                </a:lnTo>
                                <a:close/>
                              </a:path>
                              <a:path w="4670425" h="4013200">
                                <a:moveTo>
                                  <a:pt x="1962785" y="1333500"/>
                                </a:moveTo>
                                <a:lnTo>
                                  <a:pt x="1879600" y="1333500"/>
                                </a:lnTo>
                                <a:lnTo>
                                  <a:pt x="1871345" y="1346200"/>
                                </a:lnTo>
                                <a:lnTo>
                                  <a:pt x="1853564" y="1358900"/>
                                </a:lnTo>
                                <a:lnTo>
                                  <a:pt x="1842770" y="1358900"/>
                                </a:lnTo>
                                <a:lnTo>
                                  <a:pt x="1833245" y="1371600"/>
                                </a:lnTo>
                                <a:lnTo>
                                  <a:pt x="1824989" y="1384300"/>
                                </a:lnTo>
                                <a:lnTo>
                                  <a:pt x="1817370" y="1384300"/>
                                </a:lnTo>
                                <a:lnTo>
                                  <a:pt x="1811020" y="1397000"/>
                                </a:lnTo>
                                <a:lnTo>
                                  <a:pt x="1805939" y="1397000"/>
                                </a:lnTo>
                                <a:lnTo>
                                  <a:pt x="1801495" y="1409700"/>
                                </a:lnTo>
                                <a:lnTo>
                                  <a:pt x="1796414" y="1409700"/>
                                </a:lnTo>
                                <a:lnTo>
                                  <a:pt x="1794510" y="1422400"/>
                                </a:lnTo>
                                <a:lnTo>
                                  <a:pt x="1793875" y="1422400"/>
                                </a:lnTo>
                                <a:lnTo>
                                  <a:pt x="1793875" y="1435100"/>
                                </a:lnTo>
                                <a:lnTo>
                                  <a:pt x="1797050" y="1435100"/>
                                </a:lnTo>
                                <a:lnTo>
                                  <a:pt x="1800225" y="1447800"/>
                                </a:lnTo>
                                <a:lnTo>
                                  <a:pt x="1803400" y="1447800"/>
                                </a:lnTo>
                                <a:lnTo>
                                  <a:pt x="1807210" y="1460500"/>
                                </a:lnTo>
                                <a:lnTo>
                                  <a:pt x="1860550" y="1524000"/>
                                </a:lnTo>
                                <a:lnTo>
                                  <a:pt x="1889760" y="1562100"/>
                                </a:lnTo>
                                <a:lnTo>
                                  <a:pt x="2264410" y="2044700"/>
                                </a:lnTo>
                                <a:lnTo>
                                  <a:pt x="2282190" y="2070100"/>
                                </a:lnTo>
                                <a:lnTo>
                                  <a:pt x="2819400" y="2755900"/>
                                </a:lnTo>
                                <a:lnTo>
                                  <a:pt x="2828290" y="2768600"/>
                                </a:lnTo>
                                <a:lnTo>
                                  <a:pt x="2836544" y="2781300"/>
                                </a:lnTo>
                                <a:lnTo>
                                  <a:pt x="2844165" y="2781300"/>
                                </a:lnTo>
                                <a:lnTo>
                                  <a:pt x="2851785" y="2794000"/>
                                </a:lnTo>
                                <a:lnTo>
                                  <a:pt x="2922904" y="2794000"/>
                                </a:lnTo>
                                <a:lnTo>
                                  <a:pt x="2941319" y="2781300"/>
                                </a:lnTo>
                                <a:lnTo>
                                  <a:pt x="2950210" y="2768600"/>
                                </a:lnTo>
                                <a:lnTo>
                                  <a:pt x="2957829" y="2768600"/>
                                </a:lnTo>
                                <a:lnTo>
                                  <a:pt x="2964815" y="2755900"/>
                                </a:lnTo>
                                <a:lnTo>
                                  <a:pt x="2970529" y="2755900"/>
                                </a:lnTo>
                                <a:lnTo>
                                  <a:pt x="2978150" y="2743200"/>
                                </a:lnTo>
                                <a:lnTo>
                                  <a:pt x="2981960" y="2717800"/>
                                </a:lnTo>
                                <a:lnTo>
                                  <a:pt x="2978150" y="2717800"/>
                                </a:lnTo>
                                <a:lnTo>
                                  <a:pt x="2976244" y="2705100"/>
                                </a:lnTo>
                                <a:lnTo>
                                  <a:pt x="2972435" y="2705100"/>
                                </a:lnTo>
                                <a:lnTo>
                                  <a:pt x="2967354" y="2692400"/>
                                </a:lnTo>
                                <a:lnTo>
                                  <a:pt x="2727960" y="2400300"/>
                                </a:lnTo>
                                <a:lnTo>
                                  <a:pt x="2701290" y="2362200"/>
                                </a:lnTo>
                                <a:lnTo>
                                  <a:pt x="2879090" y="2222500"/>
                                </a:lnTo>
                                <a:lnTo>
                                  <a:pt x="2581910" y="2222500"/>
                                </a:lnTo>
                                <a:lnTo>
                                  <a:pt x="2461894" y="2070100"/>
                                </a:lnTo>
                                <a:lnTo>
                                  <a:pt x="2444115" y="2044700"/>
                                </a:lnTo>
                                <a:lnTo>
                                  <a:pt x="2087245" y="1600200"/>
                                </a:lnTo>
                                <a:lnTo>
                                  <a:pt x="2032000" y="1524000"/>
                                </a:lnTo>
                                <a:lnTo>
                                  <a:pt x="2333625" y="1524000"/>
                                </a:lnTo>
                                <a:lnTo>
                                  <a:pt x="1962785" y="1333500"/>
                                </a:lnTo>
                                <a:close/>
                              </a:path>
                              <a:path w="4670425" h="4013200">
                                <a:moveTo>
                                  <a:pt x="1745614" y="2095500"/>
                                </a:moveTo>
                                <a:lnTo>
                                  <a:pt x="1745614" y="2413000"/>
                                </a:lnTo>
                                <a:lnTo>
                                  <a:pt x="1742439" y="2438400"/>
                                </a:lnTo>
                                <a:lnTo>
                                  <a:pt x="1736725" y="2451100"/>
                                </a:lnTo>
                                <a:lnTo>
                                  <a:pt x="1727200" y="2476500"/>
                                </a:lnTo>
                                <a:lnTo>
                                  <a:pt x="1713864" y="2489200"/>
                                </a:lnTo>
                                <a:lnTo>
                                  <a:pt x="1696720" y="2514600"/>
                                </a:lnTo>
                                <a:lnTo>
                                  <a:pt x="1675764" y="2527300"/>
                                </a:lnTo>
                                <a:lnTo>
                                  <a:pt x="1562100" y="2628900"/>
                                </a:lnTo>
                                <a:lnTo>
                                  <a:pt x="2315845" y="2628900"/>
                                </a:lnTo>
                                <a:lnTo>
                                  <a:pt x="2262504" y="2603500"/>
                                </a:lnTo>
                                <a:lnTo>
                                  <a:pt x="2231390" y="2590800"/>
                                </a:lnTo>
                                <a:lnTo>
                                  <a:pt x="2172970" y="2565400"/>
                                </a:lnTo>
                                <a:lnTo>
                                  <a:pt x="2145665" y="2552700"/>
                                </a:lnTo>
                                <a:lnTo>
                                  <a:pt x="2118995" y="2540000"/>
                                </a:lnTo>
                                <a:lnTo>
                                  <a:pt x="2094229" y="2527300"/>
                                </a:lnTo>
                                <a:lnTo>
                                  <a:pt x="2069464" y="2527300"/>
                                </a:lnTo>
                                <a:lnTo>
                                  <a:pt x="2045970" y="2514600"/>
                                </a:lnTo>
                                <a:lnTo>
                                  <a:pt x="2023110" y="2514600"/>
                                </a:lnTo>
                                <a:lnTo>
                                  <a:pt x="2001520" y="2501900"/>
                                </a:lnTo>
                                <a:lnTo>
                                  <a:pt x="1903095" y="2501900"/>
                                </a:lnTo>
                                <a:lnTo>
                                  <a:pt x="1910714" y="2476500"/>
                                </a:lnTo>
                                <a:lnTo>
                                  <a:pt x="1915795" y="2451100"/>
                                </a:lnTo>
                                <a:lnTo>
                                  <a:pt x="1918335" y="2425700"/>
                                </a:lnTo>
                                <a:lnTo>
                                  <a:pt x="1919604" y="2400300"/>
                                </a:lnTo>
                                <a:lnTo>
                                  <a:pt x="1917700" y="2374900"/>
                                </a:lnTo>
                                <a:lnTo>
                                  <a:pt x="1907539" y="2324100"/>
                                </a:lnTo>
                                <a:lnTo>
                                  <a:pt x="1885950" y="2273300"/>
                                </a:lnTo>
                                <a:lnTo>
                                  <a:pt x="1854200" y="2222500"/>
                                </a:lnTo>
                                <a:lnTo>
                                  <a:pt x="1833245" y="2184400"/>
                                </a:lnTo>
                                <a:lnTo>
                                  <a:pt x="1809750" y="2159000"/>
                                </a:lnTo>
                                <a:lnTo>
                                  <a:pt x="1782445" y="2133600"/>
                                </a:lnTo>
                                <a:lnTo>
                                  <a:pt x="1752600" y="2108200"/>
                                </a:lnTo>
                                <a:lnTo>
                                  <a:pt x="1745614" y="2095500"/>
                                </a:lnTo>
                                <a:close/>
                              </a:path>
                              <a:path w="4670425" h="4013200">
                                <a:moveTo>
                                  <a:pt x="1725929" y="2082800"/>
                                </a:moveTo>
                                <a:lnTo>
                                  <a:pt x="1412875" y="2082800"/>
                                </a:lnTo>
                                <a:lnTo>
                                  <a:pt x="1452880" y="2095500"/>
                                </a:lnTo>
                                <a:lnTo>
                                  <a:pt x="1492885" y="2120900"/>
                                </a:lnTo>
                                <a:lnTo>
                                  <a:pt x="1533525" y="2133600"/>
                                </a:lnTo>
                                <a:lnTo>
                                  <a:pt x="1574800" y="2159000"/>
                                </a:lnTo>
                                <a:lnTo>
                                  <a:pt x="1616075" y="2197100"/>
                                </a:lnTo>
                                <a:lnTo>
                                  <a:pt x="1640204" y="2209800"/>
                                </a:lnTo>
                                <a:lnTo>
                                  <a:pt x="1661795" y="2235200"/>
                                </a:lnTo>
                                <a:lnTo>
                                  <a:pt x="1682114" y="2260600"/>
                                </a:lnTo>
                                <a:lnTo>
                                  <a:pt x="1699895" y="2273300"/>
                                </a:lnTo>
                                <a:lnTo>
                                  <a:pt x="1715135" y="2298700"/>
                                </a:lnTo>
                                <a:lnTo>
                                  <a:pt x="1727200" y="2324100"/>
                                </a:lnTo>
                                <a:lnTo>
                                  <a:pt x="1736089" y="2349500"/>
                                </a:lnTo>
                                <a:lnTo>
                                  <a:pt x="1741804" y="2362200"/>
                                </a:lnTo>
                                <a:lnTo>
                                  <a:pt x="1745614" y="2387600"/>
                                </a:lnTo>
                                <a:lnTo>
                                  <a:pt x="1745614" y="2095500"/>
                                </a:lnTo>
                                <a:lnTo>
                                  <a:pt x="1725929" y="2082800"/>
                                </a:lnTo>
                                <a:close/>
                              </a:path>
                              <a:path w="4670425" h="4013200">
                                <a:moveTo>
                                  <a:pt x="3528060" y="2286000"/>
                                </a:moveTo>
                                <a:lnTo>
                                  <a:pt x="3502660" y="2286000"/>
                                </a:lnTo>
                                <a:lnTo>
                                  <a:pt x="3509010" y="2298700"/>
                                </a:lnTo>
                                <a:lnTo>
                                  <a:pt x="3522344" y="2298700"/>
                                </a:lnTo>
                                <a:lnTo>
                                  <a:pt x="3528060" y="2286000"/>
                                </a:lnTo>
                                <a:close/>
                              </a:path>
                              <a:path w="4670425" h="4013200">
                                <a:moveTo>
                                  <a:pt x="3387090" y="2070100"/>
                                </a:moveTo>
                                <a:lnTo>
                                  <a:pt x="3063875" y="2070100"/>
                                </a:lnTo>
                                <a:lnTo>
                                  <a:pt x="3480435" y="2286000"/>
                                </a:lnTo>
                                <a:lnTo>
                                  <a:pt x="3547744" y="2286000"/>
                                </a:lnTo>
                                <a:lnTo>
                                  <a:pt x="3554729" y="2273300"/>
                                </a:lnTo>
                                <a:lnTo>
                                  <a:pt x="3562985" y="2273300"/>
                                </a:lnTo>
                                <a:lnTo>
                                  <a:pt x="3571875" y="2260600"/>
                                </a:lnTo>
                                <a:lnTo>
                                  <a:pt x="3581400" y="2260600"/>
                                </a:lnTo>
                                <a:lnTo>
                                  <a:pt x="3591560" y="2247900"/>
                                </a:lnTo>
                                <a:lnTo>
                                  <a:pt x="3599815" y="2235200"/>
                                </a:lnTo>
                                <a:lnTo>
                                  <a:pt x="3606800" y="2235200"/>
                                </a:lnTo>
                                <a:lnTo>
                                  <a:pt x="3613150" y="2222500"/>
                                </a:lnTo>
                                <a:lnTo>
                                  <a:pt x="3620769" y="2222500"/>
                                </a:lnTo>
                                <a:lnTo>
                                  <a:pt x="3621404" y="2209800"/>
                                </a:lnTo>
                                <a:lnTo>
                                  <a:pt x="3620769" y="2209800"/>
                                </a:lnTo>
                                <a:lnTo>
                                  <a:pt x="3618865" y="2197100"/>
                                </a:lnTo>
                                <a:lnTo>
                                  <a:pt x="3615054" y="2197100"/>
                                </a:lnTo>
                                <a:lnTo>
                                  <a:pt x="3609975" y="2184400"/>
                                </a:lnTo>
                                <a:lnTo>
                                  <a:pt x="3603625" y="2184400"/>
                                </a:lnTo>
                                <a:lnTo>
                                  <a:pt x="3594735" y="2171700"/>
                                </a:lnTo>
                                <a:lnTo>
                                  <a:pt x="3584575" y="2171700"/>
                                </a:lnTo>
                                <a:lnTo>
                                  <a:pt x="3573144" y="2159000"/>
                                </a:lnTo>
                                <a:lnTo>
                                  <a:pt x="3559175" y="2159000"/>
                                </a:lnTo>
                                <a:lnTo>
                                  <a:pt x="3387090" y="2070100"/>
                                </a:lnTo>
                                <a:close/>
                              </a:path>
                              <a:path w="4670425" h="4013200">
                                <a:moveTo>
                                  <a:pt x="2884804" y="1803400"/>
                                </a:moveTo>
                                <a:lnTo>
                                  <a:pt x="2884804" y="1968500"/>
                                </a:lnTo>
                                <a:lnTo>
                                  <a:pt x="2581910" y="2222500"/>
                                </a:lnTo>
                                <a:lnTo>
                                  <a:pt x="2879090" y="2222500"/>
                                </a:lnTo>
                                <a:lnTo>
                                  <a:pt x="3063875" y="2070100"/>
                                </a:lnTo>
                                <a:lnTo>
                                  <a:pt x="3387090" y="2070100"/>
                                </a:lnTo>
                                <a:lnTo>
                                  <a:pt x="2884804" y="1803400"/>
                                </a:lnTo>
                                <a:close/>
                              </a:path>
                              <a:path w="4670425" h="4013200">
                                <a:moveTo>
                                  <a:pt x="3792219" y="2070100"/>
                                </a:moveTo>
                                <a:lnTo>
                                  <a:pt x="3753485" y="2070100"/>
                                </a:lnTo>
                                <a:lnTo>
                                  <a:pt x="3759835" y="2082800"/>
                                </a:lnTo>
                                <a:lnTo>
                                  <a:pt x="3785869" y="2082800"/>
                                </a:lnTo>
                                <a:lnTo>
                                  <a:pt x="3792219" y="2070100"/>
                                </a:lnTo>
                                <a:close/>
                              </a:path>
                              <a:path w="4670425" h="4013200">
                                <a:moveTo>
                                  <a:pt x="2821940" y="584200"/>
                                </a:moveTo>
                                <a:lnTo>
                                  <a:pt x="2806065" y="584200"/>
                                </a:lnTo>
                                <a:lnTo>
                                  <a:pt x="2410460" y="914400"/>
                                </a:lnTo>
                                <a:lnTo>
                                  <a:pt x="2403475" y="914400"/>
                                </a:lnTo>
                                <a:lnTo>
                                  <a:pt x="2399029" y="927100"/>
                                </a:lnTo>
                                <a:lnTo>
                                  <a:pt x="2397125" y="939800"/>
                                </a:lnTo>
                                <a:lnTo>
                                  <a:pt x="2397760" y="952500"/>
                                </a:lnTo>
                                <a:lnTo>
                                  <a:pt x="2401570" y="965200"/>
                                </a:lnTo>
                                <a:lnTo>
                                  <a:pt x="2410460" y="977900"/>
                                </a:lnTo>
                                <a:lnTo>
                                  <a:pt x="2424429" y="990600"/>
                                </a:lnTo>
                                <a:lnTo>
                                  <a:pt x="2442844" y="1016000"/>
                                </a:lnTo>
                                <a:lnTo>
                                  <a:pt x="3748404" y="2070100"/>
                                </a:lnTo>
                                <a:lnTo>
                                  <a:pt x="3805554" y="2070100"/>
                                </a:lnTo>
                                <a:lnTo>
                                  <a:pt x="3820160" y="2057400"/>
                                </a:lnTo>
                                <a:lnTo>
                                  <a:pt x="3827779" y="2057400"/>
                                </a:lnTo>
                                <a:lnTo>
                                  <a:pt x="3843654" y="2044700"/>
                                </a:lnTo>
                                <a:lnTo>
                                  <a:pt x="3850640" y="2032000"/>
                                </a:lnTo>
                                <a:lnTo>
                                  <a:pt x="3862069" y="2019300"/>
                                </a:lnTo>
                                <a:lnTo>
                                  <a:pt x="3868419" y="2019300"/>
                                </a:lnTo>
                                <a:lnTo>
                                  <a:pt x="3870325" y="2006600"/>
                                </a:lnTo>
                                <a:lnTo>
                                  <a:pt x="3871594" y="2006600"/>
                                </a:lnTo>
                                <a:lnTo>
                                  <a:pt x="3874135" y="1993900"/>
                                </a:lnTo>
                                <a:lnTo>
                                  <a:pt x="3870325" y="1993900"/>
                                </a:lnTo>
                                <a:lnTo>
                                  <a:pt x="3867785" y="1981200"/>
                                </a:lnTo>
                                <a:lnTo>
                                  <a:pt x="3863975" y="1981200"/>
                                </a:lnTo>
                                <a:lnTo>
                                  <a:pt x="3274060" y="1498600"/>
                                </a:lnTo>
                                <a:lnTo>
                                  <a:pt x="3426777" y="1371600"/>
                                </a:lnTo>
                                <a:lnTo>
                                  <a:pt x="3119119" y="1371600"/>
                                </a:lnTo>
                                <a:lnTo>
                                  <a:pt x="2641600" y="977900"/>
                                </a:lnTo>
                                <a:lnTo>
                                  <a:pt x="2964179" y="723900"/>
                                </a:lnTo>
                                <a:lnTo>
                                  <a:pt x="2966085" y="711200"/>
                                </a:lnTo>
                                <a:lnTo>
                                  <a:pt x="2965450" y="711200"/>
                                </a:lnTo>
                                <a:lnTo>
                                  <a:pt x="2963544" y="698500"/>
                                </a:lnTo>
                                <a:lnTo>
                                  <a:pt x="2955925" y="685800"/>
                                </a:lnTo>
                                <a:lnTo>
                                  <a:pt x="2951479" y="685800"/>
                                </a:lnTo>
                                <a:lnTo>
                                  <a:pt x="2946400" y="673100"/>
                                </a:lnTo>
                                <a:lnTo>
                                  <a:pt x="2940050" y="673100"/>
                                </a:lnTo>
                                <a:lnTo>
                                  <a:pt x="2933065" y="660400"/>
                                </a:lnTo>
                                <a:lnTo>
                                  <a:pt x="2915919" y="647700"/>
                                </a:lnTo>
                                <a:lnTo>
                                  <a:pt x="2895600" y="635000"/>
                                </a:lnTo>
                                <a:lnTo>
                                  <a:pt x="2885440" y="622300"/>
                                </a:lnTo>
                                <a:lnTo>
                                  <a:pt x="2867660" y="609600"/>
                                </a:lnTo>
                                <a:lnTo>
                                  <a:pt x="2859404" y="609600"/>
                                </a:lnTo>
                                <a:lnTo>
                                  <a:pt x="2851785" y="596900"/>
                                </a:lnTo>
                                <a:lnTo>
                                  <a:pt x="2828925" y="596900"/>
                                </a:lnTo>
                                <a:lnTo>
                                  <a:pt x="2821940" y="584200"/>
                                </a:lnTo>
                                <a:close/>
                              </a:path>
                              <a:path w="4670425" h="4013200">
                                <a:moveTo>
                                  <a:pt x="2333625" y="1524000"/>
                                </a:moveTo>
                                <a:lnTo>
                                  <a:pt x="2032635" y="1524000"/>
                                </a:lnTo>
                                <a:lnTo>
                                  <a:pt x="2884804" y="1968500"/>
                                </a:lnTo>
                                <a:lnTo>
                                  <a:pt x="2884804" y="1803400"/>
                                </a:lnTo>
                                <a:lnTo>
                                  <a:pt x="2333625" y="1524000"/>
                                </a:lnTo>
                                <a:close/>
                              </a:path>
                              <a:path w="4670425" h="4013200">
                                <a:moveTo>
                                  <a:pt x="4588510" y="1422400"/>
                                </a:moveTo>
                                <a:lnTo>
                                  <a:pt x="4551045" y="1422400"/>
                                </a:lnTo>
                                <a:lnTo>
                                  <a:pt x="4563745" y="1435100"/>
                                </a:lnTo>
                                <a:lnTo>
                                  <a:pt x="4582795" y="1435100"/>
                                </a:lnTo>
                                <a:lnTo>
                                  <a:pt x="4588510" y="1422400"/>
                                </a:lnTo>
                                <a:close/>
                              </a:path>
                              <a:path w="4670425" h="4013200">
                                <a:moveTo>
                                  <a:pt x="3561739" y="431800"/>
                                </a:moveTo>
                                <a:lnTo>
                                  <a:pt x="3322319" y="431800"/>
                                </a:lnTo>
                                <a:lnTo>
                                  <a:pt x="4544695" y="1422400"/>
                                </a:lnTo>
                                <a:lnTo>
                                  <a:pt x="4608830" y="1422400"/>
                                </a:lnTo>
                                <a:lnTo>
                                  <a:pt x="4616450" y="1409700"/>
                                </a:lnTo>
                                <a:lnTo>
                                  <a:pt x="4624070" y="1409700"/>
                                </a:lnTo>
                                <a:lnTo>
                                  <a:pt x="4632325" y="1397000"/>
                                </a:lnTo>
                                <a:lnTo>
                                  <a:pt x="4639945" y="1397000"/>
                                </a:lnTo>
                                <a:lnTo>
                                  <a:pt x="4646930" y="1384300"/>
                                </a:lnTo>
                                <a:lnTo>
                                  <a:pt x="4653280" y="1384300"/>
                                </a:lnTo>
                                <a:lnTo>
                                  <a:pt x="4658360" y="1371600"/>
                                </a:lnTo>
                                <a:lnTo>
                                  <a:pt x="4664710" y="1371600"/>
                                </a:lnTo>
                                <a:lnTo>
                                  <a:pt x="4666615" y="1358900"/>
                                </a:lnTo>
                                <a:lnTo>
                                  <a:pt x="4667885" y="1358900"/>
                                </a:lnTo>
                                <a:lnTo>
                                  <a:pt x="4670425" y="1346200"/>
                                </a:lnTo>
                                <a:lnTo>
                                  <a:pt x="4665345" y="1333500"/>
                                </a:lnTo>
                                <a:lnTo>
                                  <a:pt x="4660900" y="1333500"/>
                                </a:lnTo>
                                <a:lnTo>
                                  <a:pt x="3561739" y="431800"/>
                                </a:lnTo>
                                <a:close/>
                              </a:path>
                              <a:path w="4670425" h="4013200">
                                <a:moveTo>
                                  <a:pt x="3446144" y="1117600"/>
                                </a:moveTo>
                                <a:lnTo>
                                  <a:pt x="3423919" y="1117600"/>
                                </a:lnTo>
                                <a:lnTo>
                                  <a:pt x="3119119" y="1371600"/>
                                </a:lnTo>
                                <a:lnTo>
                                  <a:pt x="3426777" y="1371600"/>
                                </a:lnTo>
                                <a:lnTo>
                                  <a:pt x="3579494" y="1244600"/>
                                </a:lnTo>
                                <a:lnTo>
                                  <a:pt x="3580129" y="1244600"/>
                                </a:lnTo>
                                <a:lnTo>
                                  <a:pt x="3579494" y="1231900"/>
                                </a:lnTo>
                                <a:lnTo>
                                  <a:pt x="3577590" y="1231900"/>
                                </a:lnTo>
                                <a:lnTo>
                                  <a:pt x="3569969" y="1219200"/>
                                </a:lnTo>
                                <a:lnTo>
                                  <a:pt x="3565525" y="1206500"/>
                                </a:lnTo>
                                <a:lnTo>
                                  <a:pt x="3560444" y="1206500"/>
                                </a:lnTo>
                                <a:lnTo>
                                  <a:pt x="3554094" y="1193800"/>
                                </a:lnTo>
                                <a:lnTo>
                                  <a:pt x="3547110" y="1193800"/>
                                </a:lnTo>
                                <a:lnTo>
                                  <a:pt x="3530600" y="1181100"/>
                                </a:lnTo>
                                <a:lnTo>
                                  <a:pt x="3499485" y="1155700"/>
                                </a:lnTo>
                                <a:lnTo>
                                  <a:pt x="3481069" y="1143000"/>
                                </a:lnTo>
                                <a:lnTo>
                                  <a:pt x="3473450" y="1130300"/>
                                </a:lnTo>
                                <a:lnTo>
                                  <a:pt x="3453765" y="1130300"/>
                                </a:lnTo>
                                <a:lnTo>
                                  <a:pt x="3446144" y="1117600"/>
                                </a:lnTo>
                                <a:close/>
                              </a:path>
                              <a:path w="4670425" h="4013200">
                                <a:moveTo>
                                  <a:pt x="1948179" y="1320800"/>
                                </a:moveTo>
                                <a:lnTo>
                                  <a:pt x="1902460" y="1320800"/>
                                </a:lnTo>
                                <a:lnTo>
                                  <a:pt x="1894839" y="1333500"/>
                                </a:lnTo>
                                <a:lnTo>
                                  <a:pt x="1955800" y="1333500"/>
                                </a:lnTo>
                                <a:lnTo>
                                  <a:pt x="1948179" y="1320800"/>
                                </a:lnTo>
                                <a:close/>
                              </a:path>
                              <a:path w="4670425" h="4013200">
                                <a:moveTo>
                                  <a:pt x="3560444" y="0"/>
                                </a:moveTo>
                                <a:lnTo>
                                  <a:pt x="3528060" y="0"/>
                                </a:lnTo>
                                <a:lnTo>
                                  <a:pt x="2914650" y="495300"/>
                                </a:lnTo>
                                <a:lnTo>
                                  <a:pt x="2912744" y="508000"/>
                                </a:lnTo>
                                <a:lnTo>
                                  <a:pt x="2913379" y="508000"/>
                                </a:lnTo>
                                <a:lnTo>
                                  <a:pt x="2913379" y="520700"/>
                                </a:lnTo>
                                <a:lnTo>
                                  <a:pt x="2915285" y="520700"/>
                                </a:lnTo>
                                <a:lnTo>
                                  <a:pt x="2919729" y="533400"/>
                                </a:lnTo>
                                <a:lnTo>
                                  <a:pt x="2928619" y="533400"/>
                                </a:lnTo>
                                <a:lnTo>
                                  <a:pt x="2934335" y="546100"/>
                                </a:lnTo>
                                <a:lnTo>
                                  <a:pt x="2948304" y="558800"/>
                                </a:lnTo>
                                <a:lnTo>
                                  <a:pt x="2956560" y="571500"/>
                                </a:lnTo>
                                <a:lnTo>
                                  <a:pt x="2965450" y="571500"/>
                                </a:lnTo>
                                <a:lnTo>
                                  <a:pt x="2985769" y="596900"/>
                                </a:lnTo>
                                <a:lnTo>
                                  <a:pt x="2995929" y="596900"/>
                                </a:lnTo>
                                <a:lnTo>
                                  <a:pt x="3004819" y="609600"/>
                                </a:lnTo>
                                <a:lnTo>
                                  <a:pt x="3021329" y="609600"/>
                                </a:lnTo>
                                <a:lnTo>
                                  <a:pt x="3028950" y="622300"/>
                                </a:lnTo>
                                <a:lnTo>
                                  <a:pt x="3035300" y="622300"/>
                                </a:lnTo>
                                <a:lnTo>
                                  <a:pt x="3049904" y="635000"/>
                                </a:lnTo>
                                <a:lnTo>
                                  <a:pt x="3073400" y="635000"/>
                                </a:lnTo>
                                <a:lnTo>
                                  <a:pt x="3322319" y="431800"/>
                                </a:lnTo>
                                <a:lnTo>
                                  <a:pt x="3561739" y="431800"/>
                                </a:lnTo>
                                <a:lnTo>
                                  <a:pt x="3437890" y="330200"/>
                                </a:lnTo>
                                <a:lnTo>
                                  <a:pt x="3686810" y="127000"/>
                                </a:lnTo>
                                <a:lnTo>
                                  <a:pt x="3688715" y="127000"/>
                                </a:lnTo>
                                <a:lnTo>
                                  <a:pt x="3688079" y="114300"/>
                                </a:lnTo>
                                <a:lnTo>
                                  <a:pt x="3686810" y="114300"/>
                                </a:lnTo>
                                <a:lnTo>
                                  <a:pt x="3679190" y="101600"/>
                                </a:lnTo>
                                <a:lnTo>
                                  <a:pt x="3674744" y="88900"/>
                                </a:lnTo>
                                <a:lnTo>
                                  <a:pt x="3669029" y="88900"/>
                                </a:lnTo>
                                <a:lnTo>
                                  <a:pt x="3662679" y="76200"/>
                                </a:lnTo>
                                <a:lnTo>
                                  <a:pt x="3637915" y="63500"/>
                                </a:lnTo>
                                <a:lnTo>
                                  <a:pt x="3617594" y="38100"/>
                                </a:lnTo>
                                <a:lnTo>
                                  <a:pt x="3608069" y="38100"/>
                                </a:lnTo>
                                <a:lnTo>
                                  <a:pt x="3589654" y="25400"/>
                                </a:lnTo>
                                <a:lnTo>
                                  <a:pt x="3582035" y="12700"/>
                                </a:lnTo>
                                <a:lnTo>
                                  <a:pt x="3567429" y="12700"/>
                                </a:lnTo>
                                <a:lnTo>
                                  <a:pt x="3560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578600" cy="588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0" h="5886450">
                                <a:moveTo>
                                  <a:pt x="5481955" y="0"/>
                                </a:moveTo>
                                <a:lnTo>
                                  <a:pt x="1096645" y="0"/>
                                </a:lnTo>
                                <a:lnTo>
                                  <a:pt x="1049020" y="1015"/>
                                </a:lnTo>
                                <a:lnTo>
                                  <a:pt x="1002030" y="3682"/>
                                </a:lnTo>
                                <a:lnTo>
                                  <a:pt x="955675" y="7747"/>
                                </a:lnTo>
                                <a:lnTo>
                                  <a:pt x="909320" y="12953"/>
                                </a:lnTo>
                                <a:lnTo>
                                  <a:pt x="864235" y="20193"/>
                                </a:lnTo>
                                <a:lnTo>
                                  <a:pt x="819785" y="28955"/>
                                </a:lnTo>
                                <a:lnTo>
                                  <a:pt x="775970" y="38861"/>
                                </a:lnTo>
                                <a:lnTo>
                                  <a:pt x="732790" y="50673"/>
                                </a:lnTo>
                                <a:lnTo>
                                  <a:pt x="690245" y="63626"/>
                                </a:lnTo>
                                <a:lnTo>
                                  <a:pt x="648970" y="77597"/>
                                </a:lnTo>
                                <a:lnTo>
                                  <a:pt x="608330" y="93090"/>
                                </a:lnTo>
                                <a:lnTo>
                                  <a:pt x="568960" y="110235"/>
                                </a:lnTo>
                                <a:lnTo>
                                  <a:pt x="530225" y="128270"/>
                                </a:lnTo>
                                <a:lnTo>
                                  <a:pt x="492759" y="147954"/>
                                </a:lnTo>
                                <a:lnTo>
                                  <a:pt x="455930" y="168148"/>
                                </a:lnTo>
                                <a:lnTo>
                                  <a:pt x="420370" y="189864"/>
                                </a:lnTo>
                                <a:lnTo>
                                  <a:pt x="386080" y="213105"/>
                                </a:lnTo>
                                <a:lnTo>
                                  <a:pt x="353060" y="236981"/>
                                </a:lnTo>
                                <a:lnTo>
                                  <a:pt x="321310" y="261747"/>
                                </a:lnTo>
                                <a:lnTo>
                                  <a:pt x="290195" y="287654"/>
                                </a:lnTo>
                                <a:lnTo>
                                  <a:pt x="260985" y="315086"/>
                                </a:lnTo>
                                <a:lnTo>
                                  <a:pt x="233045" y="342900"/>
                                </a:lnTo>
                                <a:lnTo>
                                  <a:pt x="206375" y="371982"/>
                                </a:lnTo>
                                <a:lnTo>
                                  <a:pt x="180975" y="401447"/>
                                </a:lnTo>
                                <a:lnTo>
                                  <a:pt x="157480" y="432434"/>
                                </a:lnTo>
                                <a:lnTo>
                                  <a:pt x="135255" y="463423"/>
                                </a:lnTo>
                                <a:lnTo>
                                  <a:pt x="114300" y="496061"/>
                                </a:lnTo>
                                <a:lnTo>
                                  <a:pt x="95250" y="529208"/>
                                </a:lnTo>
                                <a:lnTo>
                                  <a:pt x="61595" y="596900"/>
                                </a:lnTo>
                                <a:lnTo>
                                  <a:pt x="34925" y="667765"/>
                                </a:lnTo>
                                <a:lnTo>
                                  <a:pt x="15875" y="741299"/>
                                </a:lnTo>
                                <a:lnTo>
                                  <a:pt x="3810" y="816228"/>
                                </a:lnTo>
                                <a:lnTo>
                                  <a:pt x="1270" y="854582"/>
                                </a:lnTo>
                                <a:lnTo>
                                  <a:pt x="0" y="893318"/>
                                </a:lnTo>
                                <a:lnTo>
                                  <a:pt x="0" y="4993640"/>
                                </a:lnTo>
                                <a:lnTo>
                                  <a:pt x="1270" y="5032502"/>
                                </a:lnTo>
                                <a:lnTo>
                                  <a:pt x="3810" y="5070729"/>
                                </a:lnTo>
                                <a:lnTo>
                                  <a:pt x="15875" y="5145786"/>
                                </a:lnTo>
                                <a:lnTo>
                                  <a:pt x="34925" y="5219192"/>
                                </a:lnTo>
                                <a:lnTo>
                                  <a:pt x="61595" y="5289550"/>
                                </a:lnTo>
                                <a:lnTo>
                                  <a:pt x="77470" y="5324220"/>
                                </a:lnTo>
                                <a:lnTo>
                                  <a:pt x="114300" y="5390895"/>
                                </a:lnTo>
                                <a:lnTo>
                                  <a:pt x="135255" y="5423027"/>
                                </a:lnTo>
                                <a:lnTo>
                                  <a:pt x="157480" y="5454523"/>
                                </a:lnTo>
                                <a:lnTo>
                                  <a:pt x="180975" y="5485638"/>
                                </a:lnTo>
                                <a:lnTo>
                                  <a:pt x="206375" y="5515102"/>
                                </a:lnTo>
                                <a:lnTo>
                                  <a:pt x="233045" y="5544058"/>
                                </a:lnTo>
                                <a:lnTo>
                                  <a:pt x="260985" y="5571998"/>
                                </a:lnTo>
                                <a:lnTo>
                                  <a:pt x="290195" y="5598922"/>
                                </a:lnTo>
                                <a:lnTo>
                                  <a:pt x="321310" y="5625210"/>
                                </a:lnTo>
                                <a:lnTo>
                                  <a:pt x="353060" y="5650103"/>
                                </a:lnTo>
                                <a:lnTo>
                                  <a:pt x="386080" y="5673852"/>
                                </a:lnTo>
                                <a:lnTo>
                                  <a:pt x="420370" y="5696584"/>
                                </a:lnTo>
                                <a:lnTo>
                                  <a:pt x="455930" y="5718302"/>
                                </a:lnTo>
                                <a:lnTo>
                                  <a:pt x="492759" y="5739003"/>
                                </a:lnTo>
                                <a:lnTo>
                                  <a:pt x="530225" y="5758687"/>
                                </a:lnTo>
                                <a:lnTo>
                                  <a:pt x="568960" y="5776849"/>
                                </a:lnTo>
                                <a:lnTo>
                                  <a:pt x="608330" y="5793358"/>
                                </a:lnTo>
                                <a:lnTo>
                                  <a:pt x="648970" y="5809360"/>
                                </a:lnTo>
                                <a:lnTo>
                                  <a:pt x="690245" y="5823331"/>
                                </a:lnTo>
                                <a:lnTo>
                                  <a:pt x="732790" y="5836284"/>
                                </a:lnTo>
                                <a:lnTo>
                                  <a:pt x="775970" y="5847715"/>
                                </a:lnTo>
                                <a:lnTo>
                                  <a:pt x="819785" y="5858002"/>
                                </a:lnTo>
                                <a:lnTo>
                                  <a:pt x="864235" y="5866765"/>
                                </a:lnTo>
                                <a:lnTo>
                                  <a:pt x="909320" y="5873496"/>
                                </a:lnTo>
                                <a:lnTo>
                                  <a:pt x="955675" y="5879210"/>
                                </a:lnTo>
                                <a:lnTo>
                                  <a:pt x="1002030" y="5883402"/>
                                </a:lnTo>
                                <a:lnTo>
                                  <a:pt x="1049020" y="5885942"/>
                                </a:lnTo>
                                <a:lnTo>
                                  <a:pt x="1096645" y="5886450"/>
                                </a:lnTo>
                                <a:lnTo>
                                  <a:pt x="5481955" y="5886450"/>
                                </a:lnTo>
                                <a:lnTo>
                                  <a:pt x="5529580" y="5885942"/>
                                </a:lnTo>
                                <a:lnTo>
                                  <a:pt x="5576570" y="5883402"/>
                                </a:lnTo>
                                <a:lnTo>
                                  <a:pt x="5622925" y="5879210"/>
                                </a:lnTo>
                                <a:lnTo>
                                  <a:pt x="5669280" y="5873496"/>
                                </a:lnTo>
                                <a:lnTo>
                                  <a:pt x="5714365" y="5866765"/>
                                </a:lnTo>
                                <a:lnTo>
                                  <a:pt x="5758815" y="5858002"/>
                                </a:lnTo>
                                <a:lnTo>
                                  <a:pt x="5802630" y="5847715"/>
                                </a:lnTo>
                                <a:lnTo>
                                  <a:pt x="5845810" y="5836284"/>
                                </a:lnTo>
                                <a:lnTo>
                                  <a:pt x="5888355" y="5823331"/>
                                </a:lnTo>
                                <a:lnTo>
                                  <a:pt x="5929630" y="5809360"/>
                                </a:lnTo>
                                <a:lnTo>
                                  <a:pt x="5970270" y="5793358"/>
                                </a:lnTo>
                                <a:lnTo>
                                  <a:pt x="6009640" y="5776849"/>
                                </a:lnTo>
                                <a:lnTo>
                                  <a:pt x="6048375" y="5758687"/>
                                </a:lnTo>
                                <a:lnTo>
                                  <a:pt x="6085840" y="5739003"/>
                                </a:lnTo>
                                <a:lnTo>
                                  <a:pt x="6122670" y="5718302"/>
                                </a:lnTo>
                                <a:lnTo>
                                  <a:pt x="6158230" y="5696584"/>
                                </a:lnTo>
                                <a:lnTo>
                                  <a:pt x="6192520" y="5673852"/>
                                </a:lnTo>
                                <a:lnTo>
                                  <a:pt x="6225540" y="5650103"/>
                                </a:lnTo>
                                <a:lnTo>
                                  <a:pt x="6257290" y="5625210"/>
                                </a:lnTo>
                                <a:lnTo>
                                  <a:pt x="6288405" y="5598922"/>
                                </a:lnTo>
                                <a:lnTo>
                                  <a:pt x="6317615" y="5571998"/>
                                </a:lnTo>
                                <a:lnTo>
                                  <a:pt x="6345555" y="5544058"/>
                                </a:lnTo>
                                <a:lnTo>
                                  <a:pt x="6372224" y="5515102"/>
                                </a:lnTo>
                                <a:lnTo>
                                  <a:pt x="6397624" y="5485638"/>
                                </a:lnTo>
                                <a:lnTo>
                                  <a:pt x="6421120" y="5454523"/>
                                </a:lnTo>
                                <a:lnTo>
                                  <a:pt x="6443345" y="5423027"/>
                                </a:lnTo>
                                <a:lnTo>
                                  <a:pt x="6464299" y="5390895"/>
                                </a:lnTo>
                                <a:lnTo>
                                  <a:pt x="6483349" y="5357876"/>
                                </a:lnTo>
                                <a:lnTo>
                                  <a:pt x="6517005" y="5289550"/>
                                </a:lnTo>
                                <a:lnTo>
                                  <a:pt x="6543675" y="5219192"/>
                                </a:lnTo>
                                <a:lnTo>
                                  <a:pt x="6562725" y="5145786"/>
                                </a:lnTo>
                                <a:lnTo>
                                  <a:pt x="6574790" y="5070729"/>
                                </a:lnTo>
                                <a:lnTo>
                                  <a:pt x="6577330" y="5032502"/>
                                </a:lnTo>
                                <a:lnTo>
                                  <a:pt x="6578600" y="4993640"/>
                                </a:lnTo>
                                <a:lnTo>
                                  <a:pt x="6578600" y="893318"/>
                                </a:lnTo>
                                <a:lnTo>
                                  <a:pt x="6577330" y="854582"/>
                                </a:lnTo>
                                <a:lnTo>
                                  <a:pt x="6574790" y="816228"/>
                                </a:lnTo>
                                <a:lnTo>
                                  <a:pt x="6562725" y="741299"/>
                                </a:lnTo>
                                <a:lnTo>
                                  <a:pt x="6553835" y="703960"/>
                                </a:lnTo>
                                <a:lnTo>
                                  <a:pt x="6530975" y="632078"/>
                                </a:lnTo>
                                <a:lnTo>
                                  <a:pt x="6501130" y="562736"/>
                                </a:lnTo>
                                <a:lnTo>
                                  <a:pt x="6464299" y="496061"/>
                                </a:lnTo>
                                <a:lnTo>
                                  <a:pt x="6443345" y="463423"/>
                                </a:lnTo>
                                <a:lnTo>
                                  <a:pt x="6421120" y="432434"/>
                                </a:lnTo>
                                <a:lnTo>
                                  <a:pt x="6397624" y="401447"/>
                                </a:lnTo>
                                <a:lnTo>
                                  <a:pt x="6372224" y="371982"/>
                                </a:lnTo>
                                <a:lnTo>
                                  <a:pt x="6345555" y="342900"/>
                                </a:lnTo>
                                <a:lnTo>
                                  <a:pt x="6317615" y="315086"/>
                                </a:lnTo>
                                <a:lnTo>
                                  <a:pt x="6288405" y="287654"/>
                                </a:lnTo>
                                <a:lnTo>
                                  <a:pt x="6257290" y="261747"/>
                                </a:lnTo>
                                <a:lnTo>
                                  <a:pt x="6225540" y="236981"/>
                                </a:lnTo>
                                <a:lnTo>
                                  <a:pt x="6192520" y="213105"/>
                                </a:lnTo>
                                <a:lnTo>
                                  <a:pt x="6158230" y="189864"/>
                                </a:lnTo>
                                <a:lnTo>
                                  <a:pt x="6122670" y="168148"/>
                                </a:lnTo>
                                <a:lnTo>
                                  <a:pt x="6085840" y="147954"/>
                                </a:lnTo>
                                <a:lnTo>
                                  <a:pt x="6048375" y="128270"/>
                                </a:lnTo>
                                <a:lnTo>
                                  <a:pt x="6009640" y="110235"/>
                                </a:lnTo>
                                <a:lnTo>
                                  <a:pt x="5970270" y="93090"/>
                                </a:lnTo>
                                <a:lnTo>
                                  <a:pt x="5929630" y="77597"/>
                                </a:lnTo>
                                <a:lnTo>
                                  <a:pt x="5888355" y="63626"/>
                                </a:lnTo>
                                <a:lnTo>
                                  <a:pt x="5845810" y="50673"/>
                                </a:lnTo>
                                <a:lnTo>
                                  <a:pt x="5802630" y="38861"/>
                                </a:lnTo>
                                <a:lnTo>
                                  <a:pt x="5758815" y="28955"/>
                                </a:lnTo>
                                <a:lnTo>
                                  <a:pt x="5714365" y="20193"/>
                                </a:lnTo>
                                <a:lnTo>
                                  <a:pt x="5669280" y="12953"/>
                                </a:lnTo>
                                <a:lnTo>
                                  <a:pt x="5622925" y="7747"/>
                                </a:lnTo>
                                <a:lnTo>
                                  <a:pt x="5576570" y="3682"/>
                                </a:lnTo>
                                <a:lnTo>
                                  <a:pt x="5529580" y="1015"/>
                                </a:lnTo>
                                <a:lnTo>
                                  <a:pt x="5481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2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6578600" cy="5886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9101EF" w14:textId="77777777" w:rsidR="00FA0C47" w:rsidRDefault="00FA0C47">
                              <w:pPr>
                                <w:rPr>
                                  <w:rFonts w:ascii="Times New Roman"/>
                                  <w:sz w:val="72"/>
                                </w:rPr>
                              </w:pPr>
                            </w:p>
                            <w:p w14:paraId="7A9101F0" w14:textId="77777777" w:rsidR="00FA0C47" w:rsidRDefault="00FA0C47">
                              <w:pPr>
                                <w:rPr>
                                  <w:rFonts w:ascii="Times New Roman"/>
                                  <w:sz w:val="72"/>
                                </w:rPr>
                              </w:pPr>
                            </w:p>
                            <w:p w14:paraId="7A9101F1" w14:textId="77777777" w:rsidR="00FA0C47" w:rsidRDefault="00FA0C47">
                              <w:pPr>
                                <w:rPr>
                                  <w:rFonts w:ascii="Times New Roman"/>
                                  <w:sz w:val="72"/>
                                </w:rPr>
                              </w:pPr>
                            </w:p>
                            <w:p w14:paraId="7A9101F2" w14:textId="77777777" w:rsidR="00FA0C47" w:rsidRDefault="00FA0C47">
                              <w:pPr>
                                <w:spacing w:before="87"/>
                                <w:rPr>
                                  <w:rFonts w:ascii="Times New Roman"/>
                                  <w:sz w:val="72"/>
                                </w:rPr>
                              </w:pPr>
                            </w:p>
                            <w:p w14:paraId="7A9101F4" w14:textId="4B5B3B7A" w:rsidR="00FA0C47" w:rsidRDefault="00D04728" w:rsidP="001430B6">
                              <w:pPr>
                                <w:ind w:left="864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LMETB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72"/>
                                </w:rPr>
                                <w:t xml:space="preserve"> </w:t>
                              </w:r>
                              <w:r w:rsidR="001430B6">
                                <w:rPr>
                                  <w:color w:val="FFFFFF"/>
                                  <w:spacing w:val="-3"/>
                                  <w:sz w:val="72"/>
                                </w:rPr>
                                <w:t xml:space="preserve">RAA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Disciplinary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Policy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 xml:space="preserve">Further Education and Training (FET)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72"/>
                                </w:rPr>
                                <w:t>Learners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9101CC" id="Group 4" o:spid="_x0000_s1027" style="width:518pt;height:463.5pt;mso-position-horizontal-relative:char;mso-position-vertical-relative:line" coordsize="65786,5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">
                <v:shape id="Graphic 5" o:spid="_x0000_s1028" style="position:absolute;left:3746;top:17926;width:46704;height:40132;visibility:visible;mso-wrap-style:square;v-text-anchor:top" coordsize="4670425,401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" path="m659765,2578100r-160020,l448945,2590800r-41275,l367030,2616200r-40005,12700l287655,2654300r-38735,25400l210820,2705100,13334,2870200r-6350,l2540,2882900,,2895600r634,12700l5080,2921000r8890,12700l27305,2946400r19050,12700l1298575,3987800r20320,12700l1337945,4013200r79375,l1602105,3860800r35559,-38100l1334135,3822700,241300,2933700,359409,2832100r45086,-25400l450850,2781300r47625,-25400l546735,2743200r541020,l1049020,2717800r-38100,-12700l960120,2679700r-99060,-50800l715645,2590800r-55880,-12700xem1570355,3149600r,355600l1568450,3543300r-8255,38100l1544955,3619500r-22860,38100l1491615,3695700r-38100,25400l1334135,3822700r308610,l1668145,3797300r27305,-38100l1717675,3733800r18414,-38100l1750060,3670300r12065,-50800l1768475,3581400r635,-50800l1763395,3492500r-10795,-50800l1741170,3416300r-14606,-38100l1709420,3340100r-19685,-38100l1666239,3263900r-26035,-38100l1610995,3187700r-24765,-25400l1570355,3149600xem1090295,2743200r-442595,l753745,2768600r132715,38100l977900,2857500r38735,25400l1054735,2908300r38735,25400l1207770,3009900r40005,38100l1284605,3086100r35560,25400l1352550,3136900r30480,38100l1410970,3200400r25400,25400l1468755,3276600r27305,38100l1519555,3352800r18415,38100l1553210,3416300r12065,50800l1570355,3505200r,-355600l1560195,3136900r-28575,-38100l1501140,3073400r-31750,-38100l1435100,3009900r-35560,-38100l1361440,2946400r-39370,-38100l1282700,2882900r-39370,-38100l1203960,2819400r-77470,-50800l1090295,2743200xem1390015,1917700r-139700,l1150620,1955800r-10795,l1129030,1968500r-24130,12700l1092835,1993900r-13970,l1063625,2006600r-15875,12700l909320,2133600r-46991,38100l855979,2184400r-4444,l849629,2197100r,12700l854075,2222500r8890,12700l876300,2247900r19050,25400l2200275,3340100r50800,l2258060,3327400r13969,l2279650,3314700r8254,l2295525,3302000r6985,l2308860,3289300r5080,l2317750,3276600r2540,l2322195,3263900r3809,l2326004,3251200r-5079,-12700l2316479,3238500,1713229,2743200r77471,-63500l1811020,2667000r20955,-12700l1854200,2654300r22860,-12700l2349500,2641600r-33655,-12700l1562100,2628900,1089025,2235200r114300,-88900l1219200,2133600r13970,-12700l1246505,2120900r12065,-12700l1270000,2108200r12065,-12700l1294765,2095500r39370,-12700l1718945,2082800r-36831,-38100l1645920,2019300r-36830,-12700l1572895,1981200r-36830,-12700l1499870,1943100r-36830,-12700l1426845,1930400r-36830,-12700xem2693035,2959100r-15875,l2685415,2971800r7620,-12700xem2349500,2641600r-370205,l2036445,2667000r29844,l2129154,2692400r32386,25400l2230754,2743200r418465,215900l2719069,2959100r6350,-12700l2741294,2946400r8256,-12700l2759075,2921000r7619,l2773679,2908300r5715,l2784475,2895600r5715,l2792094,2882900r1271,l2792729,2870200r-5714,l2781935,2857500r-10160,l2765425,2844800r-7621,l2748915,2832100r-10796,l2682875,2806700,2349500,2641600xem2915285,2794000r-56516,l2865754,2806700r41911,l2915285,2794000xem1962785,1333500r-83185,l1871345,1346200r-17781,12700l1842770,1358900r-9525,12700l1824989,1384300r-7619,l1811020,1397000r-5081,l1801495,1409700r-5081,l1794510,1422400r-635,l1793875,1435100r3175,l1800225,1447800r3175,l1807210,1460500r53340,63500l1889760,1562100r374650,482600l2282190,2070100r537210,685800l2828290,2768600r8254,12700l2844165,2781300r7620,12700l2922904,2794000r18415,-12700l2950210,2768600r7619,l2964815,2755900r5714,l2978150,2743200r3810,-25400l2978150,2717800r-1906,-12700l2972435,2705100r-5081,-12700l2727960,2400300r-26670,-38100l2879090,2222500r-297180,l2461894,2070100r-17779,-25400l2087245,1600200r-55245,-76200l2333625,1524000,1962785,1333500xem1745614,2095500r,317500l1742439,2438400r-5714,12700l1727200,2476500r-13336,12700l1696720,2514600r-20956,12700l1562100,2628900r753745,l2262504,2603500r-31114,-12700l2172970,2565400r-27305,-12700l2118995,2540000r-24766,-12700l2069464,2527300r-23494,-12700l2023110,2514600r-21590,-12700l1903095,2501900r7619,-25400l1915795,2451100r2540,-25400l1919604,2400300r-1904,-25400l1907539,2324100r-21589,-50800l1854200,2222500r-20955,-38100l1809750,2159000r-27305,-25400l1752600,2108200r-6986,-12700xem1725929,2082800r-313054,l1452880,2095500r40005,25400l1533525,2133600r41275,25400l1616075,2197100r24129,12700l1661795,2235200r20319,25400l1699895,2273300r15240,25400l1727200,2324100r8889,25400l1741804,2362200r3810,25400l1745614,2095500r-19685,-12700xem3528060,2286000r-25400,l3509010,2298700r13334,l3528060,2286000xem3387090,2070100r-323215,l3480435,2286000r67309,l3554729,2273300r8256,l3571875,2260600r9525,l3591560,2247900r8255,-12700l3606800,2235200r6350,-12700l3620769,2222500r635,-12700l3620769,2209800r-1904,-12700l3615054,2197100r-5079,-12700l3603625,2184400r-8890,-12700l3584575,2171700r-11431,-12700l3559175,2159000r-172085,-88900xem2884804,1803400r,165100l2581910,2222500r297180,l3063875,2070100r323215,l2884804,1803400xem3792219,2070100r-38734,l3759835,2082800r26034,l3792219,2070100xem2821940,584200r-15875,l2410460,914400r-6985,l2399029,927100r-1904,12700l2397760,952500r3810,12700l2410460,977900r13969,12700l2442844,1016000,3748404,2070100r57150,l3820160,2057400r7619,l3843654,2044700r6986,-12700l3862069,2019300r6350,l3870325,2006600r1269,l3874135,1993900r-3810,l3867785,1981200r-3810,l3274060,1498600r152717,-127000l3119119,1371600,2641600,977900,2964179,723900r1906,-12700l2965450,711200r-1906,-12700l2955925,685800r-4446,l2946400,673100r-6350,l2933065,660400r-17146,-12700l2895600,635000r-10160,-12700l2867660,609600r-8256,l2851785,596900r-22860,l2821940,584200xem2333625,1524000r-300990,l2884804,1968500r,-165100l2333625,1524000xem4588510,1422400r-37465,l4563745,1435100r19050,l4588510,1422400xem3561739,431800r-239420,l4544695,1422400r64135,l4616450,1409700r7620,l4632325,1397000r7620,l4646930,1384300r6350,l4658360,1371600r6350,l4666615,1358900r1270,l4670425,1346200r-5080,-12700l4660900,1333500,3561739,431800xem3446144,1117600r-22225,l3119119,1371600r307658,l3579494,1244600r635,l3579494,1231900r-1904,l3569969,1219200r-4444,-12700l3560444,1206500r-6350,-12700l3547110,1193800r-16510,-12700l3499485,1155700r-18416,-12700l3473450,1130300r-19685,l3446144,1117600xem1948179,1320800r-45719,l1894839,1333500r60961,l1948179,1320800xem3560444,r-32384,l2914650,495300r-1906,12700l2913379,508000r,12700l2915285,520700r4444,12700l2928619,533400r5716,12700l2948304,558800r8256,12700l2965450,571500r20319,25400l2995929,596900r8890,12700l3021329,609600r7621,12700l3035300,622300r14604,12700l3073400,635000,3322319,431800r239420,l3437890,330200,3686810,127000r1905,l3688079,114300r-1269,l3679190,101600r-4446,-12700l3669029,88900r-6350,-12700l3637915,63500,3617594,38100r-9525,l3589654,25400r-7619,-12700l3567429,12700,3560444,xe" fillcolor="silver" stroked="f">
                  <v:fill opacity="32896f"/>
                  <v:path arrowok="t"/>
                </v:shape>
                <v:shape id="Graphic 6" o:spid="_x0000_s1029" style="position:absolute;width:65786;height:58864;visibility:visible;mso-wrap-style:square;v-text-anchor:top" coordsize="6578600,588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" path="m5481955,l1096645,r-47625,1015l1002030,3682,955675,7747r-46355,5206l864235,20193r-44450,8762l775970,38861,732790,50673,690245,63626,648970,77597,608330,93090r-39370,17145l530225,128270r-37466,19684l455930,168148r-35560,21716l386080,213105r-33020,23876l321310,261747r-31115,25907l260985,315086r-27940,27814l206375,371982r-25400,29465l157480,432434r-22225,30989l114300,496061,95250,529208,61595,596900,34925,667765,15875,741299,3810,816228,1270,854582,,893318,,4993640r1270,38862l3810,5070729r12065,75057l34925,5219192r26670,70358l77470,5324220r36830,66675l135255,5423027r22225,31496l180975,5485638r25400,29464l233045,5544058r27940,27940l290195,5598922r31115,26288l353060,5650103r33020,23749l420370,5696584r35560,21718l492759,5739003r37466,19684l568960,5776849r39370,16509l648970,5809360r41275,13971l732790,5836284r43180,11431l819785,5858002r44450,8763l909320,5873496r46355,5714l1002030,5883402r46990,2540l1096645,5886450r4385310,l5529580,5885942r46990,-2540l5622925,5879210r46355,-5714l5714365,5866765r44450,-8763l5802630,5847715r43180,-11431l5888355,5823331r41275,-13971l5970270,5793358r39370,-16509l6048375,5758687r37465,-19684l6122670,5718302r35560,-21718l6192520,5673852r33020,-23749l6257290,5625210r31115,-26288l6317615,5571998r27940,-27940l6372224,5515102r25400,-29464l6421120,5454523r22225,-31496l6464299,5390895r19050,-33019l6517005,5289550r26670,-70358l6562725,5145786r12065,-75057l6577330,5032502r1270,-38862l6578600,893318r-1270,-38736l6574790,816228r-12065,-74929l6553835,703960r-22860,-71882l6501130,562736r-36831,-66675l6443345,463423r-22225,-30989l6397624,401447r-25400,-29465l6345555,342900r-27940,-27814l6288405,287654r-31115,-25907l6225540,236981r-33020,-23876l6158230,189864r-35560,-21716l6085840,147954r-37465,-19684l6009640,110235,5970270,93090,5929630,77597,5888355,63626,5845810,50673,5802630,38861r-43815,-9906l5714365,20193r-45085,-7240l5622925,7747,5576570,3682,5529580,1015,5481955,xe" fillcolor="#44526a" stroked="f">
                  <v:path arrowok="t"/>
                </v:shape>
                <v:shape id="Textbox 7" o:spid="_x0000_s1030" type="#_x0000_t202" style="position:absolute;width:65786;height:58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A9101EF" w14:textId="77777777" w:rsidR="00FA0C47" w:rsidRDefault="00FA0C47">
                        <w:pPr>
                          <w:rPr>
                            <w:rFonts w:ascii="Times New Roman"/>
                            <w:sz w:val="72"/>
                          </w:rPr>
                        </w:pPr>
                      </w:p>
                      <w:p w14:paraId="7A9101F0" w14:textId="77777777" w:rsidR="00FA0C47" w:rsidRDefault="00FA0C47">
                        <w:pPr>
                          <w:rPr>
                            <w:rFonts w:ascii="Times New Roman"/>
                            <w:sz w:val="72"/>
                          </w:rPr>
                        </w:pPr>
                      </w:p>
                      <w:p w14:paraId="7A9101F1" w14:textId="77777777" w:rsidR="00FA0C47" w:rsidRDefault="00FA0C47">
                        <w:pPr>
                          <w:rPr>
                            <w:rFonts w:ascii="Times New Roman"/>
                            <w:sz w:val="72"/>
                          </w:rPr>
                        </w:pPr>
                      </w:p>
                      <w:p w14:paraId="7A9101F2" w14:textId="77777777" w:rsidR="00FA0C47" w:rsidRDefault="00FA0C47">
                        <w:pPr>
                          <w:spacing w:before="87"/>
                          <w:rPr>
                            <w:rFonts w:ascii="Times New Roman"/>
                            <w:sz w:val="72"/>
                          </w:rPr>
                        </w:pPr>
                      </w:p>
                      <w:p w14:paraId="7A9101F4" w14:textId="4B5B3B7A" w:rsidR="00FA0C47" w:rsidRDefault="00D04728" w:rsidP="001430B6">
                        <w:pPr>
                          <w:ind w:left="864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LMETB</w:t>
                        </w:r>
                        <w:r>
                          <w:rPr>
                            <w:color w:val="FFFFFF"/>
                            <w:spacing w:val="-3"/>
                            <w:sz w:val="72"/>
                          </w:rPr>
                          <w:t xml:space="preserve"> </w:t>
                        </w:r>
                        <w:r w:rsidR="001430B6">
                          <w:rPr>
                            <w:color w:val="FFFFFF"/>
                            <w:spacing w:val="-3"/>
                            <w:sz w:val="72"/>
                          </w:rPr>
                          <w:t xml:space="preserve">RAA </w:t>
                        </w:r>
                        <w:r>
                          <w:rPr>
                            <w:color w:val="FFFFFF"/>
                            <w:sz w:val="72"/>
                          </w:rPr>
                          <w:t>Disciplinary</w:t>
                        </w:r>
                        <w:r>
                          <w:rPr>
                            <w:color w:val="FFFFFF"/>
                            <w:spacing w:val="-11"/>
                            <w:sz w:val="7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72"/>
                          </w:rPr>
                          <w:t>Policy</w:t>
                        </w:r>
                        <w:r>
                          <w:rPr>
                            <w:color w:val="FFFFFF"/>
                            <w:spacing w:val="-11"/>
                            <w:sz w:val="7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72"/>
                          </w:rPr>
                          <w:t>for</w:t>
                        </w:r>
                        <w:r>
                          <w:rPr>
                            <w:color w:val="FFFFFF"/>
                            <w:spacing w:val="-11"/>
                            <w:sz w:val="7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72"/>
                          </w:rPr>
                          <w:t xml:space="preserve">Further Education and Training (FET) </w:t>
                        </w:r>
                        <w:r>
                          <w:rPr>
                            <w:color w:val="FFFFFF"/>
                            <w:spacing w:val="-2"/>
                            <w:sz w:val="72"/>
                          </w:rPr>
                          <w:t>Learners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9100F3" w14:textId="77777777" w:rsidR="00FA0C47" w:rsidRDefault="00FA0C47">
      <w:pPr>
        <w:pStyle w:val="BodyText"/>
        <w:rPr>
          <w:rFonts w:ascii="Times New Roman"/>
          <w:sz w:val="22"/>
        </w:rPr>
      </w:pPr>
    </w:p>
    <w:p w14:paraId="7A9100F4" w14:textId="77777777" w:rsidR="00FA0C47" w:rsidRDefault="00FA0C47">
      <w:pPr>
        <w:pStyle w:val="BodyText"/>
        <w:rPr>
          <w:rFonts w:ascii="Times New Roman"/>
          <w:sz w:val="22"/>
        </w:rPr>
      </w:pPr>
    </w:p>
    <w:p w14:paraId="7A9100F5" w14:textId="77777777" w:rsidR="00FA0C47" w:rsidRDefault="00FA0C47">
      <w:pPr>
        <w:pStyle w:val="BodyText"/>
        <w:spacing w:before="29"/>
        <w:rPr>
          <w:rFonts w:ascii="Times New Roman"/>
          <w:sz w:val="22"/>
        </w:rPr>
      </w:pPr>
    </w:p>
    <w:p w14:paraId="7A9100F6" w14:textId="77777777" w:rsidR="00FA0C47" w:rsidRDefault="00D04728">
      <w:pPr>
        <w:ind w:right="139"/>
        <w:jc w:val="center"/>
        <w:rPr>
          <w:rFonts w:ascii="Arial" w:hAnsi="Arial"/>
        </w:rPr>
      </w:pPr>
      <w:r>
        <w:rPr>
          <w:rFonts w:ascii="Arial" w:hAnsi="Arial"/>
        </w:rPr>
        <w:t>Arna</w:t>
      </w:r>
      <w:r>
        <w:rPr>
          <w:rFonts w:ascii="Arial" w:hAnsi="Arial"/>
          <w:spacing w:val="-7"/>
        </w:rPr>
        <w:t xml:space="preserve"> </w:t>
      </w:r>
      <w:proofErr w:type="spellStart"/>
      <w:r>
        <w:rPr>
          <w:rFonts w:ascii="Arial" w:hAnsi="Arial"/>
        </w:rPr>
        <w:t>chomhchistiú</w:t>
      </w:r>
      <w:proofErr w:type="spellEnd"/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ag</w:t>
      </w:r>
      <w:r>
        <w:rPr>
          <w:rFonts w:ascii="Arial" w:hAnsi="Arial"/>
          <w:spacing w:val="-6"/>
        </w:rPr>
        <w:t xml:space="preserve"> </w:t>
      </w:r>
      <w:proofErr w:type="spellStart"/>
      <w:r>
        <w:rPr>
          <w:rFonts w:ascii="Arial" w:hAnsi="Arial"/>
        </w:rPr>
        <w:t>Rialtas</w:t>
      </w:r>
      <w:proofErr w:type="spellEnd"/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na</w:t>
      </w:r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</w:rPr>
        <w:t>hÉireann</w:t>
      </w:r>
      <w:proofErr w:type="spellEnd"/>
      <w:r>
        <w:rPr>
          <w:rFonts w:ascii="Arial" w:hAnsi="Arial"/>
          <w:spacing w:val="-6"/>
        </w:rPr>
        <w:t xml:space="preserve"> </w:t>
      </w:r>
      <w:proofErr w:type="spellStart"/>
      <w:r>
        <w:rPr>
          <w:rFonts w:ascii="Arial" w:hAnsi="Arial"/>
        </w:rPr>
        <w:t>agus</w:t>
      </w:r>
      <w:proofErr w:type="spellEnd"/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ag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an</w:t>
      </w:r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</w:rPr>
        <w:t>Aontas</w:t>
      </w:r>
      <w:proofErr w:type="spellEnd"/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  <w:spacing w:val="-2"/>
        </w:rPr>
        <w:t>Eorpach</w:t>
      </w:r>
      <w:proofErr w:type="spellEnd"/>
    </w:p>
    <w:p w14:paraId="7A9100F7" w14:textId="77777777" w:rsidR="00FA0C47" w:rsidRDefault="00D04728">
      <w:pPr>
        <w:pStyle w:val="BodyText"/>
        <w:spacing w:before="1"/>
        <w:ind w:left="1" w:right="139"/>
        <w:jc w:val="center"/>
      </w:pPr>
      <w:r>
        <w:t>Co-funded</w:t>
      </w:r>
      <w:r>
        <w:rPr>
          <w:spacing w:val="-7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Ireland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European</w:t>
      </w:r>
      <w:r>
        <w:rPr>
          <w:spacing w:val="-2"/>
        </w:rPr>
        <w:t xml:space="preserve"> Union.</w:t>
      </w:r>
    </w:p>
    <w:p w14:paraId="7A9100F8" w14:textId="77777777" w:rsidR="00FA0C47" w:rsidRDefault="00D04728">
      <w:pPr>
        <w:pStyle w:val="BodyText"/>
        <w:spacing w:before="33"/>
        <w:rPr>
          <w:sz w:val="20"/>
        </w:rPr>
      </w:pPr>
      <w:r>
        <w:rPr>
          <w:noProof/>
        </w:rPr>
        <w:drawing>
          <wp:anchor distT="0" distB="0" distL="0" distR="0" simplePos="0" relativeHeight="251658249" behindDoc="1" locked="0" layoutInCell="1" allowOverlap="1" wp14:anchorId="7A9101CE" wp14:editId="7A9101CF">
            <wp:simplePos x="0" y="0"/>
            <wp:positionH relativeFrom="page">
              <wp:posOffset>1033491</wp:posOffset>
            </wp:positionH>
            <wp:positionV relativeFrom="paragraph">
              <wp:posOffset>205247</wp:posOffset>
            </wp:positionV>
            <wp:extent cx="1058134" cy="409575"/>
            <wp:effectExtent l="0" t="0" r="0" b="0"/>
            <wp:wrapTopAndBottom/>
            <wp:docPr id="8" name="Picture 8" descr="A picture containing text, logo, font, symbol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A picture containing text, logo, font, symbol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13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50" behindDoc="1" locked="0" layoutInCell="1" allowOverlap="1" wp14:anchorId="7A9101D0" wp14:editId="7A9101D1">
            <wp:simplePos x="0" y="0"/>
            <wp:positionH relativeFrom="page">
              <wp:posOffset>2995041</wp:posOffset>
            </wp:positionH>
            <wp:positionV relativeFrom="paragraph">
              <wp:posOffset>191224</wp:posOffset>
            </wp:positionV>
            <wp:extent cx="1663091" cy="507873"/>
            <wp:effectExtent l="0" t="0" r="0" b="0"/>
            <wp:wrapTopAndBottom/>
            <wp:docPr id="9" name="Picture 9" descr="A picture containing text, font, screenshot, symbol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A picture containing text, font, screenshot, symbol  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91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51" behindDoc="1" locked="0" layoutInCell="1" allowOverlap="1" wp14:anchorId="7A9101D2" wp14:editId="7A9101D3">
            <wp:simplePos x="0" y="0"/>
            <wp:positionH relativeFrom="page">
              <wp:posOffset>5121608</wp:posOffset>
            </wp:positionH>
            <wp:positionV relativeFrom="paragraph">
              <wp:posOffset>245753</wp:posOffset>
            </wp:positionV>
            <wp:extent cx="1322378" cy="456056"/>
            <wp:effectExtent l="0" t="0" r="0" b="0"/>
            <wp:wrapTopAndBottom/>
            <wp:docPr id="10" name="Picture 10" descr="A rainbow colored circle on a black background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A rainbow colored circle on a black background  Description automatically generated with medium confidence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378" cy="456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100F9" w14:textId="77777777" w:rsidR="00FA0C47" w:rsidRDefault="00FA0C47">
      <w:pPr>
        <w:rPr>
          <w:sz w:val="20"/>
        </w:rPr>
        <w:sectPr w:rsidR="00FA0C47" w:rsidSect="00855E8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899" w:right="442" w:bottom="1202" w:left="578" w:header="612" w:footer="998" w:gutter="0"/>
          <w:pgNumType w:start="1"/>
          <w:cols w:space="720"/>
        </w:sectPr>
      </w:pPr>
    </w:p>
    <w:p w14:paraId="7A9100FA" w14:textId="77777777" w:rsidR="00FA0C47" w:rsidRDefault="00D04728">
      <w:pPr>
        <w:pStyle w:val="BodyText"/>
        <w:spacing w:before="232" w:after="1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8" behindDoc="1" locked="0" layoutInCell="1" allowOverlap="1" wp14:anchorId="7A9101D4" wp14:editId="7A9101D5">
                <wp:simplePos x="0" y="0"/>
                <wp:positionH relativeFrom="page">
                  <wp:posOffset>7169531</wp:posOffset>
                </wp:positionH>
                <wp:positionV relativeFrom="page">
                  <wp:posOffset>6130288</wp:posOffset>
                </wp:positionV>
                <wp:extent cx="304800" cy="4381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9101F5" w14:textId="77777777" w:rsidR="00FA0C47" w:rsidRDefault="00D04728">
                            <w:pPr>
                              <w:spacing w:line="468" w:lineRule="exact"/>
                              <w:ind w:left="20"/>
                              <w:rPr>
                                <w:rFonts w:asci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/>
                                <w:spacing w:val="-2"/>
                              </w:rPr>
                              <w:t>Page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101D4" id="Text Box 11" o:spid="_x0000_s1031" type="#_x0000_t202" style="position:absolute;margin-left:564.55pt;margin-top:482.7pt;width:24pt;height:34.5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" filled="f" stroked="f">
                <v:textbox style="layout-flow:vertical;mso-layout-flow-alt:bottom-to-top" inset="0,0,0,0">
                  <w:txbxContent>
                    <w:p w14:paraId="7A9101F5" w14:textId="77777777" w:rsidR="00FA0C47" w:rsidRDefault="00D04728">
                      <w:pPr>
                        <w:spacing w:line="468" w:lineRule="exact"/>
                        <w:ind w:left="20"/>
                        <w:rPr>
                          <w:rFonts w:ascii="Calibri Light"/>
                          <w:sz w:val="44"/>
                        </w:rPr>
                      </w:pPr>
                      <w:r>
                        <w:rPr>
                          <w:rFonts w:ascii="Calibri Light"/>
                          <w:spacing w:val="-2"/>
                        </w:rPr>
                        <w:t>Page</w:t>
                      </w:r>
                      <w:r>
                        <w:rPr>
                          <w:rFonts w:ascii="Calibri Light"/>
                          <w:spacing w:val="-2"/>
                          <w:sz w:val="4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9100FB" w14:textId="77777777" w:rsidR="00FA0C47" w:rsidRDefault="00D04728">
      <w:pPr>
        <w:pStyle w:val="BodyText"/>
        <w:ind w:left="10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A9101D6" wp14:editId="7A9101D7">
                <wp:extent cx="6134100" cy="362585"/>
                <wp:effectExtent l="9525" t="0" r="0" b="8889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4100" cy="362585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9101F6" w14:textId="77777777" w:rsidR="00FA0C47" w:rsidRDefault="00D04728">
                            <w:pPr>
                              <w:spacing w:before="3"/>
                              <w:ind w:left="253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POLICY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VERSION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CONTROL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9101D6" id="Text Box 12" o:spid="_x0000_s1032" type="#_x0000_t202" style="width:483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" fillcolor="#1f4e79" strokeweight=".4pt">
                <v:path arrowok="t"/>
                <v:textbox inset="0,0,0,0">
                  <w:txbxContent>
                    <w:p w14:paraId="7A9101F6" w14:textId="77777777" w:rsidR="00FA0C47" w:rsidRDefault="00D04728">
                      <w:pPr>
                        <w:spacing w:before="3"/>
                        <w:ind w:left="253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POLICY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VERSION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CONTROL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9100FC" w14:textId="77777777" w:rsidR="00FA0C47" w:rsidRDefault="00FA0C47">
      <w:pPr>
        <w:pStyle w:val="BodyText"/>
        <w:spacing w:before="171"/>
        <w:rPr>
          <w:sz w:val="20"/>
        </w:rPr>
      </w:pPr>
    </w:p>
    <w:tbl>
      <w:tblPr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6220"/>
      </w:tblGrid>
      <w:tr w:rsidR="00FA0C47" w14:paraId="7A9100FF" w14:textId="77777777" w:rsidTr="5544016A">
        <w:trPr>
          <w:trHeight w:val="743"/>
        </w:trPr>
        <w:tc>
          <w:tcPr>
            <w:tcW w:w="3560" w:type="dxa"/>
          </w:tcPr>
          <w:p w14:paraId="7A9100FD" w14:textId="77777777" w:rsidR="00FA0C47" w:rsidRDefault="00D04728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220" w:type="dxa"/>
          </w:tcPr>
          <w:p w14:paraId="7A9100FE" w14:textId="2963CBAF" w:rsidR="00FA0C47" w:rsidRPr="00551D53" w:rsidRDefault="00D04728" w:rsidP="57DE2C71">
            <w:pPr>
              <w:pStyle w:val="TableParagraph"/>
              <w:spacing w:before="6" w:line="276" w:lineRule="auto"/>
              <w:ind w:left="114" w:right="109"/>
              <w:rPr>
                <w:color w:val="FF0000"/>
                <w:sz w:val="24"/>
                <w:szCs w:val="24"/>
              </w:rPr>
            </w:pPr>
            <w:r w:rsidRPr="57DE2C71">
              <w:rPr>
                <w:sz w:val="24"/>
                <w:szCs w:val="24"/>
              </w:rPr>
              <w:t>FET</w:t>
            </w:r>
            <w:r w:rsidRPr="57DE2C71">
              <w:rPr>
                <w:spacing w:val="-5"/>
                <w:sz w:val="24"/>
                <w:szCs w:val="24"/>
              </w:rPr>
              <w:t xml:space="preserve"> </w:t>
            </w:r>
            <w:r w:rsidRPr="57DE2C71">
              <w:rPr>
                <w:sz w:val="24"/>
                <w:szCs w:val="24"/>
              </w:rPr>
              <w:t>Disciplinary</w:t>
            </w:r>
            <w:r w:rsidRPr="57DE2C71">
              <w:rPr>
                <w:spacing w:val="-8"/>
                <w:sz w:val="24"/>
                <w:szCs w:val="24"/>
              </w:rPr>
              <w:t xml:space="preserve"> </w:t>
            </w:r>
            <w:r w:rsidRPr="57DE2C71">
              <w:rPr>
                <w:sz w:val="24"/>
                <w:szCs w:val="24"/>
              </w:rPr>
              <w:t>Policy</w:t>
            </w:r>
            <w:r w:rsidRPr="57DE2C71">
              <w:rPr>
                <w:spacing w:val="-6"/>
                <w:sz w:val="24"/>
                <w:szCs w:val="24"/>
              </w:rPr>
              <w:t xml:space="preserve"> </w:t>
            </w:r>
            <w:r w:rsidRPr="57DE2C71">
              <w:rPr>
                <w:sz w:val="24"/>
                <w:szCs w:val="24"/>
              </w:rPr>
              <w:t>for</w:t>
            </w:r>
            <w:r w:rsidRPr="57DE2C71">
              <w:rPr>
                <w:spacing w:val="-5"/>
                <w:sz w:val="24"/>
                <w:szCs w:val="24"/>
              </w:rPr>
              <w:t xml:space="preserve"> </w:t>
            </w:r>
            <w:r w:rsidRPr="57DE2C71">
              <w:rPr>
                <w:sz w:val="24"/>
                <w:szCs w:val="24"/>
              </w:rPr>
              <w:t>Further</w:t>
            </w:r>
            <w:r w:rsidRPr="57DE2C71">
              <w:rPr>
                <w:spacing w:val="-7"/>
                <w:sz w:val="24"/>
                <w:szCs w:val="24"/>
              </w:rPr>
              <w:t xml:space="preserve"> </w:t>
            </w:r>
            <w:r w:rsidRPr="57DE2C71">
              <w:rPr>
                <w:sz w:val="24"/>
                <w:szCs w:val="24"/>
              </w:rPr>
              <w:t>Education</w:t>
            </w:r>
            <w:r w:rsidRPr="57DE2C71">
              <w:rPr>
                <w:spacing w:val="-6"/>
                <w:sz w:val="24"/>
                <w:szCs w:val="24"/>
              </w:rPr>
              <w:t xml:space="preserve"> </w:t>
            </w:r>
            <w:r w:rsidRPr="57DE2C71">
              <w:rPr>
                <w:sz w:val="24"/>
                <w:szCs w:val="24"/>
              </w:rPr>
              <w:t>and</w:t>
            </w:r>
            <w:r w:rsidRPr="57DE2C71">
              <w:rPr>
                <w:spacing w:val="-9"/>
                <w:sz w:val="24"/>
                <w:szCs w:val="24"/>
              </w:rPr>
              <w:t xml:space="preserve"> </w:t>
            </w:r>
            <w:r w:rsidRPr="57DE2C71">
              <w:rPr>
                <w:sz w:val="24"/>
                <w:szCs w:val="24"/>
              </w:rPr>
              <w:t xml:space="preserve">Training (FET) </w:t>
            </w:r>
            <w:r w:rsidR="00CB4AA3">
              <w:rPr>
                <w:sz w:val="24"/>
                <w:szCs w:val="24"/>
              </w:rPr>
              <w:t>Apprentice</w:t>
            </w:r>
            <w:r w:rsidRPr="57DE2C71">
              <w:rPr>
                <w:sz w:val="24"/>
                <w:szCs w:val="24"/>
              </w:rPr>
              <w:t>s</w:t>
            </w:r>
            <w:r w:rsidR="00551D53" w:rsidRPr="57DE2C71">
              <w:rPr>
                <w:sz w:val="24"/>
                <w:szCs w:val="24"/>
              </w:rPr>
              <w:t xml:space="preserve"> </w:t>
            </w:r>
            <w:r w:rsidR="00551D53" w:rsidRPr="57DE2C71">
              <w:rPr>
                <w:color w:val="4F81BD" w:themeColor="accent1"/>
                <w:sz w:val="24"/>
                <w:szCs w:val="24"/>
              </w:rPr>
              <w:t>and Apprentices</w:t>
            </w:r>
          </w:p>
        </w:tc>
      </w:tr>
      <w:tr w:rsidR="00FA0C47" w14:paraId="7A910102" w14:textId="77777777" w:rsidTr="5544016A">
        <w:trPr>
          <w:trHeight w:val="772"/>
        </w:trPr>
        <w:tc>
          <w:tcPr>
            <w:tcW w:w="3560" w:type="dxa"/>
          </w:tcPr>
          <w:p w14:paraId="7A910100" w14:textId="77777777" w:rsidR="00FA0C47" w:rsidRDefault="00D0472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6220" w:type="dxa"/>
          </w:tcPr>
          <w:p w14:paraId="7A910101" w14:textId="77777777" w:rsidR="00FA0C47" w:rsidRDefault="00D0472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23/06</w:t>
            </w:r>
          </w:p>
        </w:tc>
      </w:tr>
      <w:tr w:rsidR="00FA0C47" w14:paraId="7A910105" w14:textId="77777777" w:rsidTr="5544016A">
        <w:trPr>
          <w:trHeight w:val="739"/>
        </w:trPr>
        <w:tc>
          <w:tcPr>
            <w:tcW w:w="3560" w:type="dxa"/>
          </w:tcPr>
          <w:p w14:paraId="7A910103" w14:textId="77777777" w:rsidR="00FA0C47" w:rsidRDefault="00D0472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Version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220" w:type="dxa"/>
          </w:tcPr>
          <w:p w14:paraId="7A910104" w14:textId="732645C0" w:rsidR="00551D53" w:rsidRPr="005C6C9A" w:rsidRDefault="005C6C9A" w:rsidP="57DE2C71">
            <w:pPr>
              <w:pStyle w:val="TableParagraph"/>
              <w:spacing w:before="1"/>
              <w:ind w:left="114"/>
              <w:rPr>
                <w:color w:val="4F81BD" w:themeColor="accent1"/>
                <w:sz w:val="24"/>
                <w:szCs w:val="24"/>
              </w:rPr>
            </w:pPr>
            <w:r w:rsidRPr="57DE2C71">
              <w:rPr>
                <w:color w:val="4F81BD" w:themeColor="accent1"/>
                <w:spacing w:val="-10"/>
                <w:sz w:val="24"/>
                <w:szCs w:val="24"/>
              </w:rPr>
              <w:t>This will be version 2 if adapted to include Apprenticeships</w:t>
            </w:r>
          </w:p>
        </w:tc>
      </w:tr>
      <w:tr w:rsidR="00FA0C47" w14:paraId="7A910108" w14:textId="77777777" w:rsidTr="5544016A">
        <w:trPr>
          <w:trHeight w:val="741"/>
        </w:trPr>
        <w:tc>
          <w:tcPr>
            <w:tcW w:w="3560" w:type="dxa"/>
          </w:tcPr>
          <w:p w14:paraId="7A910106" w14:textId="77777777" w:rsidR="00FA0C47" w:rsidRDefault="00D04728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Version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Author</w:t>
            </w:r>
          </w:p>
        </w:tc>
        <w:tc>
          <w:tcPr>
            <w:tcW w:w="6220" w:type="dxa"/>
          </w:tcPr>
          <w:p w14:paraId="7A910107" w14:textId="77777777" w:rsidR="00FA0C47" w:rsidRDefault="00D04728">
            <w:pPr>
              <w:pStyle w:val="TableParagraph"/>
              <w:spacing w:before="6"/>
              <w:ind w:left="0" w:right="3633"/>
              <w:jc w:val="right"/>
              <w:rPr>
                <w:sz w:val="24"/>
              </w:rPr>
            </w:pPr>
            <w:r>
              <w:rPr>
                <w:sz w:val="24"/>
              </w:rPr>
              <w:t>LMETB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Assurance</w:t>
            </w:r>
          </w:p>
        </w:tc>
      </w:tr>
      <w:tr w:rsidR="00FA0C47" w14:paraId="7A91010B" w14:textId="77777777" w:rsidTr="5544016A">
        <w:trPr>
          <w:trHeight w:val="1813"/>
        </w:trPr>
        <w:tc>
          <w:tcPr>
            <w:tcW w:w="3560" w:type="dxa"/>
          </w:tcPr>
          <w:p w14:paraId="7A910109" w14:textId="77777777" w:rsidR="00FA0C47" w:rsidRDefault="00D0472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Version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History</w:t>
            </w:r>
          </w:p>
        </w:tc>
        <w:tc>
          <w:tcPr>
            <w:tcW w:w="6220" w:type="dxa"/>
          </w:tcPr>
          <w:p w14:paraId="05E0DE76" w14:textId="77777777" w:rsidR="00BD5CFC" w:rsidRDefault="00D04728" w:rsidP="00BD5CFC">
            <w:pPr>
              <w:pStyle w:val="TableParagraph"/>
              <w:spacing w:before="1" w:line="276" w:lineRule="auto"/>
              <w:ind w:left="126" w:hanging="12"/>
              <w:rPr>
                <w:sz w:val="24"/>
              </w:rPr>
            </w:pPr>
            <w:r>
              <w:rPr>
                <w:sz w:val="24"/>
              </w:rPr>
              <w:t>Version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reviewed,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approved by the QAGMC 14/06/23</w:t>
            </w:r>
            <w:r w:rsidR="00BD5CFC">
              <w:rPr>
                <w:sz w:val="24"/>
              </w:rPr>
              <w:t xml:space="preserve">.  </w:t>
            </w:r>
          </w:p>
          <w:p w14:paraId="7A91010A" w14:textId="6C26D6C2" w:rsidR="0064512C" w:rsidRPr="0064512C" w:rsidRDefault="0064512C" w:rsidP="57DE2C71">
            <w:pPr>
              <w:pStyle w:val="TableParagraph"/>
              <w:spacing w:before="1" w:line="276" w:lineRule="auto"/>
              <w:ind w:left="126" w:hanging="12"/>
              <w:rPr>
                <w:color w:val="4F81BD" w:themeColor="accent1"/>
                <w:sz w:val="24"/>
                <w:szCs w:val="24"/>
              </w:rPr>
            </w:pPr>
            <w:r w:rsidRPr="57DE2C71">
              <w:rPr>
                <w:color w:val="4F81BD" w:themeColor="accent1"/>
                <w:sz w:val="24"/>
                <w:szCs w:val="24"/>
              </w:rPr>
              <w:t xml:space="preserve">Amended to include </w:t>
            </w:r>
            <w:r w:rsidR="00E759C1">
              <w:rPr>
                <w:color w:val="4F81BD" w:themeColor="accent1"/>
                <w:sz w:val="24"/>
                <w:szCs w:val="24"/>
              </w:rPr>
              <w:t xml:space="preserve">RAA </w:t>
            </w:r>
            <w:r w:rsidRPr="57DE2C71">
              <w:rPr>
                <w:color w:val="4F81BD" w:themeColor="accent1"/>
                <w:sz w:val="24"/>
                <w:szCs w:val="24"/>
              </w:rPr>
              <w:t>Apprenticeship 2024</w:t>
            </w:r>
            <w:r w:rsidR="00BD5CFC" w:rsidRPr="57DE2C71">
              <w:rPr>
                <w:color w:val="4F81BD" w:themeColor="accent1"/>
                <w:sz w:val="24"/>
                <w:szCs w:val="24"/>
              </w:rPr>
              <w:t>.</w:t>
            </w:r>
          </w:p>
        </w:tc>
      </w:tr>
      <w:tr w:rsidR="00FA0C47" w14:paraId="7A91010E" w14:textId="77777777" w:rsidTr="5544016A">
        <w:trPr>
          <w:trHeight w:val="774"/>
        </w:trPr>
        <w:tc>
          <w:tcPr>
            <w:tcW w:w="3560" w:type="dxa"/>
          </w:tcPr>
          <w:p w14:paraId="7A91010C" w14:textId="77777777" w:rsidR="00FA0C47" w:rsidRDefault="00D04728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Owner</w:t>
            </w:r>
          </w:p>
        </w:tc>
        <w:tc>
          <w:tcPr>
            <w:tcW w:w="6220" w:type="dxa"/>
          </w:tcPr>
          <w:p w14:paraId="7A91010D" w14:textId="77777777" w:rsidR="00FA0C47" w:rsidRDefault="00D04728">
            <w:pPr>
              <w:pStyle w:val="TableParagraph"/>
              <w:spacing w:before="6"/>
              <w:ind w:left="0" w:right="3633"/>
              <w:jc w:val="right"/>
              <w:rPr>
                <w:sz w:val="24"/>
              </w:rPr>
            </w:pPr>
            <w:r>
              <w:rPr>
                <w:sz w:val="24"/>
              </w:rPr>
              <w:t>LMETB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Assurance</w:t>
            </w:r>
          </w:p>
        </w:tc>
      </w:tr>
      <w:tr w:rsidR="00FA0C47" w14:paraId="7A910111" w14:textId="77777777" w:rsidTr="5544016A">
        <w:trPr>
          <w:trHeight w:val="736"/>
        </w:trPr>
        <w:tc>
          <w:tcPr>
            <w:tcW w:w="3560" w:type="dxa"/>
          </w:tcPr>
          <w:p w14:paraId="7A91010F" w14:textId="77777777" w:rsidR="00FA0C47" w:rsidRDefault="00D0472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By</w:t>
            </w:r>
          </w:p>
        </w:tc>
        <w:tc>
          <w:tcPr>
            <w:tcW w:w="6220" w:type="dxa"/>
          </w:tcPr>
          <w:p w14:paraId="7A910110" w14:textId="77777777" w:rsidR="00FA0C47" w:rsidRDefault="00D04728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QAGMC</w:t>
            </w:r>
          </w:p>
        </w:tc>
      </w:tr>
      <w:tr w:rsidR="00FA0C47" w14:paraId="7A910114" w14:textId="77777777" w:rsidTr="5544016A">
        <w:trPr>
          <w:trHeight w:val="774"/>
        </w:trPr>
        <w:tc>
          <w:tcPr>
            <w:tcW w:w="3560" w:type="dxa"/>
          </w:tcPr>
          <w:p w14:paraId="7A910112" w14:textId="77777777" w:rsidR="00FA0C47" w:rsidRDefault="00D04728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Approved</w:t>
            </w:r>
          </w:p>
        </w:tc>
        <w:tc>
          <w:tcPr>
            <w:tcW w:w="6220" w:type="dxa"/>
          </w:tcPr>
          <w:p w14:paraId="7A910113" w14:textId="77777777" w:rsidR="00FA0C47" w:rsidRDefault="00D04728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14/06/2023</w:t>
            </w:r>
          </w:p>
        </w:tc>
      </w:tr>
      <w:tr w:rsidR="00FA0C47" w14:paraId="7A910117" w14:textId="77777777" w:rsidTr="5544016A">
        <w:trPr>
          <w:trHeight w:val="741"/>
        </w:trPr>
        <w:tc>
          <w:tcPr>
            <w:tcW w:w="3560" w:type="dxa"/>
          </w:tcPr>
          <w:p w14:paraId="7A910115" w14:textId="77777777" w:rsidR="00FA0C47" w:rsidRDefault="00D04728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Noted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</w:t>
            </w:r>
          </w:p>
        </w:tc>
        <w:tc>
          <w:tcPr>
            <w:tcW w:w="6220" w:type="dxa"/>
          </w:tcPr>
          <w:p w14:paraId="7A910116" w14:textId="77777777" w:rsidR="00FA0C47" w:rsidRDefault="00D04728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z w:val="24"/>
              </w:rPr>
              <w:t>LMETB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</w:tc>
      </w:tr>
      <w:tr w:rsidR="00FA0C47" w14:paraId="7A91011A" w14:textId="77777777" w:rsidTr="5544016A">
        <w:trPr>
          <w:trHeight w:val="736"/>
        </w:trPr>
        <w:tc>
          <w:tcPr>
            <w:tcW w:w="3560" w:type="dxa"/>
          </w:tcPr>
          <w:p w14:paraId="7A910118" w14:textId="77777777" w:rsidR="00FA0C47" w:rsidRDefault="00D0472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 xml:space="preserve">Date </w:t>
            </w:r>
            <w:r>
              <w:rPr>
                <w:spacing w:val="-2"/>
                <w:sz w:val="24"/>
              </w:rPr>
              <w:t>Noted</w:t>
            </w:r>
          </w:p>
        </w:tc>
        <w:tc>
          <w:tcPr>
            <w:tcW w:w="6220" w:type="dxa"/>
          </w:tcPr>
          <w:p w14:paraId="7A910119" w14:textId="77777777" w:rsidR="00FA0C47" w:rsidRDefault="00D04728">
            <w:pPr>
              <w:pStyle w:val="TableParagraph"/>
              <w:spacing w:line="292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29/09/2023</w:t>
            </w:r>
          </w:p>
        </w:tc>
      </w:tr>
      <w:tr w:rsidR="00FA0C47" w14:paraId="7A91011E" w14:textId="77777777" w:rsidTr="5544016A">
        <w:trPr>
          <w:trHeight w:val="738"/>
        </w:trPr>
        <w:tc>
          <w:tcPr>
            <w:tcW w:w="3560" w:type="dxa"/>
          </w:tcPr>
          <w:p w14:paraId="7A91011B" w14:textId="77777777" w:rsidR="00FA0C47" w:rsidRDefault="00D04728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6220" w:type="dxa"/>
          </w:tcPr>
          <w:p w14:paraId="7A91011C" w14:textId="77777777" w:rsidR="00FA0C47" w:rsidRDefault="00D04728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  <w:p w14:paraId="629A2266" w14:textId="77777777" w:rsidR="00FA0C47" w:rsidRDefault="00D04728">
            <w:pPr>
              <w:pStyle w:val="TableParagraph"/>
              <w:spacing w:before="50"/>
              <w:ind w:left="114"/>
              <w:rPr>
                <w:spacing w:val="-2"/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timeframe if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needed</w:t>
            </w:r>
            <w:proofErr w:type="gramEnd"/>
          </w:p>
          <w:p w14:paraId="7A91011D" w14:textId="6E84A74B" w:rsidR="0064512C" w:rsidRDefault="06B5B12C" w:rsidP="57DE2C71">
            <w:pPr>
              <w:pStyle w:val="TableParagraph"/>
              <w:spacing w:before="50"/>
              <w:ind w:left="114"/>
              <w:rPr>
                <w:sz w:val="24"/>
                <w:szCs w:val="24"/>
              </w:rPr>
            </w:pPr>
            <w:r w:rsidRPr="57DE2C71">
              <w:rPr>
                <w:color w:val="4F81BD" w:themeColor="accent1"/>
                <w:spacing w:val="-2"/>
                <w:sz w:val="24"/>
                <w:szCs w:val="24"/>
              </w:rPr>
              <w:t>Policy updated to include</w:t>
            </w:r>
            <w:r w:rsidR="4235D1DE">
              <w:rPr>
                <w:color w:val="4F81BD" w:themeColor="accent1"/>
                <w:spacing w:val="-2"/>
                <w:sz w:val="24"/>
                <w:szCs w:val="24"/>
              </w:rPr>
              <w:t xml:space="preserve"> RAA</w:t>
            </w:r>
            <w:r w:rsidR="2F1837F2">
              <w:rPr>
                <w:color w:val="4F81BD" w:themeColor="accent1"/>
                <w:spacing w:val="-2"/>
                <w:sz w:val="24"/>
                <w:szCs w:val="24"/>
              </w:rPr>
              <w:t xml:space="preserve"> </w:t>
            </w:r>
            <w:r w:rsidRPr="57DE2C71">
              <w:rPr>
                <w:color w:val="4F81BD" w:themeColor="accent1"/>
                <w:spacing w:val="-2"/>
                <w:sz w:val="24"/>
                <w:szCs w:val="24"/>
              </w:rPr>
              <w:t>Apprenticeship 2024</w:t>
            </w:r>
          </w:p>
        </w:tc>
      </w:tr>
    </w:tbl>
    <w:p w14:paraId="7A91011F" w14:textId="77777777" w:rsidR="00FA0C47" w:rsidRDefault="00FA0C47">
      <w:pPr>
        <w:rPr>
          <w:sz w:val="24"/>
        </w:rPr>
        <w:sectPr w:rsidR="00FA0C47">
          <w:pgSz w:w="11910" w:h="16840"/>
          <w:pgMar w:top="1900" w:right="440" w:bottom="1200" w:left="580" w:header="611" w:footer="1000" w:gutter="0"/>
          <w:cols w:space="720"/>
        </w:sectPr>
      </w:pPr>
    </w:p>
    <w:p w14:paraId="7A910120" w14:textId="77777777" w:rsidR="00FA0C47" w:rsidRDefault="00D04728">
      <w:pPr>
        <w:pStyle w:val="BodyText"/>
        <w:rPr>
          <w:sz w:val="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1" behindDoc="0" locked="0" layoutInCell="1" allowOverlap="1" wp14:anchorId="7A9101D8" wp14:editId="7A9101D9">
                <wp:simplePos x="0" y="0"/>
                <wp:positionH relativeFrom="page">
                  <wp:posOffset>7169531</wp:posOffset>
                </wp:positionH>
                <wp:positionV relativeFrom="page">
                  <wp:posOffset>6130288</wp:posOffset>
                </wp:positionV>
                <wp:extent cx="304800" cy="4381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9101F7" w14:textId="77777777" w:rsidR="00FA0C47" w:rsidRDefault="00D04728">
                            <w:pPr>
                              <w:spacing w:line="468" w:lineRule="exact"/>
                              <w:ind w:left="20"/>
                              <w:rPr>
                                <w:rFonts w:asci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/>
                                <w:spacing w:val="-2"/>
                              </w:rPr>
                              <w:t>Page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101D8" id="Text Box 13" o:spid="_x0000_s1033" type="#_x0000_t202" style="position:absolute;margin-left:564.55pt;margin-top:482.7pt;width:24pt;height:34.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" filled="f" stroked="f">
                <v:textbox style="layout-flow:vertical;mso-layout-flow-alt:bottom-to-top" inset="0,0,0,0">
                  <w:txbxContent>
                    <w:p w14:paraId="7A9101F7" w14:textId="77777777" w:rsidR="00FA0C47" w:rsidRDefault="00D04728">
                      <w:pPr>
                        <w:spacing w:line="468" w:lineRule="exact"/>
                        <w:ind w:left="20"/>
                        <w:rPr>
                          <w:rFonts w:ascii="Calibri Light"/>
                          <w:sz w:val="44"/>
                        </w:rPr>
                      </w:pPr>
                      <w:r>
                        <w:rPr>
                          <w:rFonts w:ascii="Calibri Light"/>
                          <w:spacing w:val="-2"/>
                        </w:rPr>
                        <w:t>Page</w:t>
                      </w:r>
                      <w:r>
                        <w:rPr>
                          <w:rFonts w:ascii="Calibri Light"/>
                          <w:spacing w:val="-2"/>
                          <w:sz w:val="4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5"/>
        <w:gridCol w:w="5301"/>
      </w:tblGrid>
      <w:tr w:rsidR="00FA0C47" w14:paraId="7A910123" w14:textId="77777777" w:rsidTr="00F761FE">
        <w:trPr>
          <w:trHeight w:val="1732"/>
        </w:trPr>
        <w:tc>
          <w:tcPr>
            <w:tcW w:w="3615" w:type="dxa"/>
            <w:shd w:val="clear" w:color="auto" w:fill="001F5F"/>
          </w:tcPr>
          <w:p w14:paraId="7A910121" w14:textId="77777777" w:rsidR="00FA0C47" w:rsidRDefault="00D04728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LMETB</w:t>
            </w:r>
          </w:p>
        </w:tc>
        <w:tc>
          <w:tcPr>
            <w:tcW w:w="5301" w:type="dxa"/>
            <w:shd w:val="clear" w:color="auto" w:fill="001F5F"/>
          </w:tcPr>
          <w:p w14:paraId="7A910122" w14:textId="08FEE5ED" w:rsidR="00FA0C47" w:rsidRDefault="00D04728" w:rsidP="2DD32D9B">
            <w:pPr>
              <w:pStyle w:val="TableParagraph"/>
              <w:spacing w:before="2" w:line="276" w:lineRule="auto"/>
              <w:ind w:right="12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2DD32D9B">
              <w:rPr>
                <w:b/>
                <w:bCs/>
                <w:color w:val="FFFFFF"/>
                <w:sz w:val="28"/>
                <w:szCs w:val="28"/>
              </w:rPr>
              <w:t xml:space="preserve">Disciplinary Policy &amp; Procedures for </w:t>
            </w:r>
            <w:r w:rsidR="45EDEC2E" w:rsidRPr="2DD32D9B">
              <w:rPr>
                <w:b/>
                <w:bCs/>
                <w:color w:val="FFFFFF"/>
                <w:sz w:val="28"/>
                <w:szCs w:val="28"/>
              </w:rPr>
              <w:t>RAA Apprentices</w:t>
            </w:r>
          </w:p>
        </w:tc>
      </w:tr>
      <w:tr w:rsidR="00FA0C47" w14:paraId="7A910129" w14:textId="77777777" w:rsidTr="00F761FE">
        <w:trPr>
          <w:trHeight w:val="2695"/>
        </w:trPr>
        <w:tc>
          <w:tcPr>
            <w:tcW w:w="3615" w:type="dxa"/>
          </w:tcPr>
          <w:p w14:paraId="7A910124" w14:textId="77777777" w:rsidR="00FA0C47" w:rsidRDefault="00FA0C47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7A910125" w14:textId="77777777" w:rsidR="00FA0C47" w:rsidRDefault="00D047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Purpose</w:t>
            </w:r>
          </w:p>
        </w:tc>
        <w:tc>
          <w:tcPr>
            <w:tcW w:w="5301" w:type="dxa"/>
          </w:tcPr>
          <w:p w14:paraId="7A910126" w14:textId="77777777" w:rsidR="00FA0C47" w:rsidRDefault="00FA0C47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7A910128" w14:textId="61DF11C7" w:rsidR="002B791C" w:rsidRDefault="00D04728" w:rsidP="57DE2C71">
            <w:pPr>
              <w:pStyle w:val="TableParagraph"/>
              <w:spacing w:line="276" w:lineRule="auto"/>
              <w:ind w:right="120"/>
              <w:rPr>
                <w:sz w:val="24"/>
                <w:szCs w:val="24"/>
              </w:rPr>
            </w:pPr>
            <w:r w:rsidRPr="57DE2C71">
              <w:rPr>
                <w:sz w:val="24"/>
                <w:szCs w:val="24"/>
              </w:rPr>
              <w:t>The dual purpose of this policy is to provide a framework, enabling teaching staff and FET Management,</w:t>
            </w:r>
            <w:r w:rsidRPr="57DE2C71">
              <w:rPr>
                <w:spacing w:val="-14"/>
                <w:sz w:val="24"/>
                <w:szCs w:val="24"/>
              </w:rPr>
              <w:t xml:space="preserve"> </w:t>
            </w:r>
            <w:r w:rsidRPr="57DE2C71">
              <w:rPr>
                <w:sz w:val="24"/>
                <w:szCs w:val="24"/>
              </w:rPr>
              <w:t>to</w:t>
            </w:r>
            <w:r w:rsidRPr="57DE2C71">
              <w:rPr>
                <w:spacing w:val="-14"/>
                <w:sz w:val="24"/>
                <w:szCs w:val="24"/>
              </w:rPr>
              <w:t xml:space="preserve"> </w:t>
            </w:r>
            <w:r w:rsidRPr="57DE2C71">
              <w:rPr>
                <w:sz w:val="24"/>
                <w:szCs w:val="24"/>
              </w:rPr>
              <w:t>maintain</w:t>
            </w:r>
            <w:r w:rsidRPr="57DE2C71">
              <w:rPr>
                <w:spacing w:val="-13"/>
                <w:sz w:val="24"/>
                <w:szCs w:val="24"/>
              </w:rPr>
              <w:t xml:space="preserve"> </w:t>
            </w:r>
            <w:r w:rsidRPr="57DE2C71">
              <w:rPr>
                <w:sz w:val="24"/>
                <w:szCs w:val="24"/>
              </w:rPr>
              <w:t>satisfactory</w:t>
            </w:r>
            <w:r w:rsidRPr="57DE2C71">
              <w:rPr>
                <w:spacing w:val="-14"/>
                <w:sz w:val="24"/>
                <w:szCs w:val="24"/>
              </w:rPr>
              <w:t xml:space="preserve"> </w:t>
            </w:r>
            <w:r w:rsidRPr="57DE2C71">
              <w:rPr>
                <w:sz w:val="24"/>
                <w:szCs w:val="24"/>
              </w:rPr>
              <w:t>standards</w:t>
            </w:r>
            <w:r w:rsidRPr="57DE2C71">
              <w:rPr>
                <w:spacing w:val="-13"/>
                <w:sz w:val="24"/>
                <w:szCs w:val="24"/>
              </w:rPr>
              <w:t xml:space="preserve"> </w:t>
            </w:r>
            <w:r w:rsidRPr="57DE2C71">
              <w:rPr>
                <w:sz w:val="24"/>
                <w:szCs w:val="24"/>
              </w:rPr>
              <w:t xml:space="preserve">in work and conduct, while providing </w:t>
            </w:r>
            <w:r w:rsidR="00CB4AA3">
              <w:rPr>
                <w:sz w:val="24"/>
                <w:szCs w:val="24"/>
              </w:rPr>
              <w:t>Apprentice</w:t>
            </w:r>
            <w:r w:rsidRPr="57DE2C71">
              <w:rPr>
                <w:sz w:val="24"/>
                <w:szCs w:val="24"/>
              </w:rPr>
              <w:t>s</w:t>
            </w:r>
            <w:r w:rsidR="2D3D9D4C" w:rsidRPr="57DE2C71">
              <w:rPr>
                <w:sz w:val="24"/>
                <w:szCs w:val="24"/>
              </w:rPr>
              <w:t xml:space="preserve"> </w:t>
            </w:r>
            <w:r w:rsidR="2D3D9D4C" w:rsidRPr="57DE2C71">
              <w:rPr>
                <w:color w:val="4F81BD" w:themeColor="accent1"/>
                <w:sz w:val="24"/>
                <w:szCs w:val="24"/>
              </w:rPr>
              <w:t>and Apprentices</w:t>
            </w:r>
            <w:r w:rsidRPr="57DE2C71">
              <w:rPr>
                <w:color w:val="4F81BD" w:themeColor="accent1"/>
                <w:sz w:val="24"/>
                <w:szCs w:val="24"/>
              </w:rPr>
              <w:t xml:space="preserve">’ </w:t>
            </w:r>
            <w:r w:rsidRPr="57DE2C71">
              <w:rPr>
                <w:sz w:val="24"/>
                <w:szCs w:val="24"/>
              </w:rPr>
              <w:t>access to a procedure whereby alleged failures to comply with standards may be fairly and</w:t>
            </w:r>
            <w:r w:rsidR="260E0BDA" w:rsidRPr="57DE2C71">
              <w:rPr>
                <w:sz w:val="24"/>
                <w:szCs w:val="24"/>
              </w:rPr>
              <w:t xml:space="preserve"> </w:t>
            </w:r>
            <w:r w:rsidRPr="57DE2C71">
              <w:rPr>
                <w:spacing w:val="-2"/>
                <w:sz w:val="24"/>
                <w:szCs w:val="24"/>
              </w:rPr>
              <w:t>sensitively</w:t>
            </w:r>
            <w:r w:rsidRPr="57DE2C71">
              <w:rPr>
                <w:spacing w:val="4"/>
                <w:sz w:val="24"/>
                <w:szCs w:val="24"/>
              </w:rPr>
              <w:t xml:space="preserve"> </w:t>
            </w:r>
            <w:r w:rsidRPr="57DE2C71">
              <w:rPr>
                <w:spacing w:val="-2"/>
                <w:sz w:val="24"/>
                <w:szCs w:val="24"/>
              </w:rPr>
              <w:t>addressed.</w:t>
            </w:r>
          </w:p>
        </w:tc>
      </w:tr>
      <w:tr w:rsidR="00FA0C47" w14:paraId="7A910130" w14:textId="77777777" w:rsidTr="00F761FE">
        <w:trPr>
          <w:trHeight w:val="1353"/>
        </w:trPr>
        <w:tc>
          <w:tcPr>
            <w:tcW w:w="3615" w:type="dxa"/>
          </w:tcPr>
          <w:p w14:paraId="7A91012A" w14:textId="77777777" w:rsidR="00FA0C47" w:rsidRDefault="00FA0C47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7A91012B" w14:textId="77777777" w:rsidR="00FA0C47" w:rsidRDefault="00D047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Scope</w:t>
            </w:r>
          </w:p>
        </w:tc>
        <w:tc>
          <w:tcPr>
            <w:tcW w:w="5301" w:type="dxa"/>
          </w:tcPr>
          <w:p w14:paraId="7A91012C" w14:textId="77777777" w:rsidR="00FA0C47" w:rsidRDefault="00FA0C47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7A91012D" w14:textId="0AB106A4" w:rsidR="00FA0C47" w:rsidRDefault="00D047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 w:rsidR="00CB4AA3">
              <w:rPr>
                <w:sz w:val="24"/>
              </w:rPr>
              <w:t>apprentice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registered</w:t>
            </w:r>
            <w:proofErr w:type="gramEnd"/>
          </w:p>
          <w:p w14:paraId="7A91012E" w14:textId="77777777" w:rsidR="00FA0C47" w:rsidRDefault="00D04728">
            <w:pPr>
              <w:pStyle w:val="TableParagraph"/>
              <w:spacing w:before="45"/>
              <w:ind w:left="117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LMETB’s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Training</w:t>
            </w:r>
          </w:p>
          <w:p w14:paraId="7A91012F" w14:textId="5F9AB3FD" w:rsidR="00FA0C47" w:rsidRPr="003E521B" w:rsidRDefault="00D04728" w:rsidP="57DE2C71">
            <w:pPr>
              <w:pStyle w:val="TableParagraph"/>
              <w:spacing w:before="43"/>
              <w:ind w:left="117"/>
              <w:rPr>
                <w:color w:val="FF0000"/>
                <w:sz w:val="24"/>
                <w:szCs w:val="24"/>
              </w:rPr>
            </w:pPr>
            <w:proofErr w:type="spellStart"/>
            <w:r w:rsidRPr="57DE2C71">
              <w:rPr>
                <w:spacing w:val="-2"/>
                <w:sz w:val="24"/>
                <w:szCs w:val="24"/>
              </w:rPr>
              <w:t>programmes</w:t>
            </w:r>
            <w:proofErr w:type="spellEnd"/>
            <w:r w:rsidR="4F18DE4C" w:rsidRPr="57DE2C71">
              <w:rPr>
                <w:spacing w:val="-2"/>
                <w:sz w:val="24"/>
                <w:szCs w:val="24"/>
              </w:rPr>
              <w:t xml:space="preserve">, </w:t>
            </w:r>
            <w:r w:rsidR="4F18DE4C" w:rsidRPr="57DE2C71">
              <w:rPr>
                <w:color w:val="4F81BD" w:themeColor="accent1"/>
                <w:spacing w:val="-2"/>
                <w:sz w:val="24"/>
                <w:szCs w:val="24"/>
              </w:rPr>
              <w:t xml:space="preserve">including </w:t>
            </w:r>
            <w:r w:rsidR="00E759C1">
              <w:rPr>
                <w:color w:val="4F81BD" w:themeColor="accent1"/>
                <w:spacing w:val="-2"/>
                <w:sz w:val="24"/>
                <w:szCs w:val="24"/>
              </w:rPr>
              <w:t xml:space="preserve">the RAA </w:t>
            </w:r>
            <w:r w:rsidR="4F18DE4C" w:rsidRPr="57DE2C71">
              <w:rPr>
                <w:color w:val="4F81BD" w:themeColor="accent1"/>
                <w:spacing w:val="-2"/>
                <w:sz w:val="24"/>
                <w:szCs w:val="24"/>
              </w:rPr>
              <w:t>Apprenticeship</w:t>
            </w:r>
            <w:r w:rsidR="31295130" w:rsidRPr="57DE2C71">
              <w:rPr>
                <w:color w:val="4F81BD" w:themeColor="accent1"/>
                <w:spacing w:val="-2"/>
                <w:sz w:val="24"/>
                <w:szCs w:val="24"/>
              </w:rPr>
              <w:t xml:space="preserve"> </w:t>
            </w:r>
            <w:proofErr w:type="spellStart"/>
            <w:r w:rsidR="31295130" w:rsidRPr="57DE2C71">
              <w:rPr>
                <w:color w:val="4F81BD" w:themeColor="accent1"/>
                <w:spacing w:val="-2"/>
                <w:sz w:val="24"/>
                <w:szCs w:val="24"/>
              </w:rPr>
              <w:t>programme</w:t>
            </w:r>
            <w:proofErr w:type="spellEnd"/>
          </w:p>
        </w:tc>
      </w:tr>
      <w:tr w:rsidR="00FA0C47" w14:paraId="7A910139" w14:textId="77777777" w:rsidTr="00F761FE">
        <w:trPr>
          <w:trHeight w:val="1684"/>
        </w:trPr>
        <w:tc>
          <w:tcPr>
            <w:tcW w:w="3615" w:type="dxa"/>
          </w:tcPr>
          <w:p w14:paraId="7A910131" w14:textId="77777777" w:rsidR="00FA0C47" w:rsidRDefault="00FA0C47">
            <w:pPr>
              <w:pStyle w:val="TableParagraph"/>
              <w:ind w:left="0"/>
              <w:rPr>
                <w:sz w:val="24"/>
              </w:rPr>
            </w:pPr>
          </w:p>
          <w:p w14:paraId="7A910132" w14:textId="77777777" w:rsidR="00FA0C47" w:rsidRDefault="00FA0C47">
            <w:pPr>
              <w:pStyle w:val="TableParagraph"/>
              <w:spacing w:before="87"/>
              <w:ind w:left="0"/>
              <w:rPr>
                <w:sz w:val="24"/>
              </w:rPr>
            </w:pPr>
          </w:p>
          <w:p w14:paraId="7A910133" w14:textId="77777777" w:rsidR="00FA0C47" w:rsidRDefault="00D047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Contents</w:t>
            </w:r>
          </w:p>
        </w:tc>
        <w:tc>
          <w:tcPr>
            <w:tcW w:w="5301" w:type="dxa"/>
          </w:tcPr>
          <w:p w14:paraId="7A910134" w14:textId="77777777" w:rsidR="00FA0C47" w:rsidRDefault="00FA0C47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7A910135" w14:textId="77777777" w:rsidR="00FA0C47" w:rsidRDefault="00D04728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Principles</w:t>
            </w:r>
          </w:p>
          <w:p w14:paraId="7A910136" w14:textId="77777777" w:rsidR="00FA0C47" w:rsidRDefault="00D04728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45"/>
              <w:ind w:left="826" w:hanging="359"/>
              <w:rPr>
                <w:sz w:val="24"/>
              </w:rPr>
            </w:pPr>
            <w:r>
              <w:rPr>
                <w:sz w:val="24"/>
              </w:rPr>
              <w:t>Informal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Stage</w:t>
            </w:r>
          </w:p>
          <w:p w14:paraId="7A910137" w14:textId="77777777" w:rsidR="00FA0C47" w:rsidRDefault="00D04728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43"/>
              <w:ind w:left="826" w:hanging="359"/>
              <w:rPr>
                <w:sz w:val="24"/>
              </w:rPr>
            </w:pPr>
            <w:r>
              <w:rPr>
                <w:sz w:val="24"/>
              </w:rPr>
              <w:t>Formal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Stage</w:t>
            </w:r>
          </w:p>
          <w:p w14:paraId="7A910138" w14:textId="77777777" w:rsidR="00FA0C47" w:rsidRDefault="00D04728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44"/>
              <w:ind w:left="826" w:hanging="359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Misconduct</w:t>
            </w:r>
          </w:p>
        </w:tc>
      </w:tr>
      <w:tr w:rsidR="00FA0C47" w14:paraId="7A91013E" w14:textId="77777777" w:rsidTr="00F761FE">
        <w:trPr>
          <w:trHeight w:val="673"/>
        </w:trPr>
        <w:tc>
          <w:tcPr>
            <w:tcW w:w="3615" w:type="dxa"/>
          </w:tcPr>
          <w:p w14:paraId="7A91013A" w14:textId="77777777" w:rsidR="00FA0C47" w:rsidRDefault="00FA0C47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7A91013B" w14:textId="77777777" w:rsidR="00FA0C47" w:rsidRDefault="00D047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Contextual</w:t>
            </w:r>
            <w:r>
              <w:rPr>
                <w:b/>
                <w:spacing w:val="-2"/>
                <w:sz w:val="24"/>
              </w:rPr>
              <w:t xml:space="preserve"> Guidelines</w:t>
            </w:r>
          </w:p>
        </w:tc>
        <w:tc>
          <w:tcPr>
            <w:tcW w:w="5301" w:type="dxa"/>
          </w:tcPr>
          <w:p w14:paraId="7A91013C" w14:textId="77777777" w:rsidR="00FA0C47" w:rsidRDefault="00FA0C47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7A91013D" w14:textId="116FA1AC" w:rsidR="00FA0C47" w:rsidRDefault="00D047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QQI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9.2</w:t>
            </w:r>
            <w:r>
              <w:rPr>
                <w:spacing w:val="-1"/>
                <w:sz w:val="24"/>
              </w:rPr>
              <w:t xml:space="preserve"> </w:t>
            </w:r>
            <w:r w:rsidR="00CB4AA3">
              <w:rPr>
                <w:sz w:val="24"/>
              </w:rPr>
              <w:t>Apprentice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information</w:t>
            </w:r>
          </w:p>
        </w:tc>
      </w:tr>
      <w:tr w:rsidR="00FA0C47" w14:paraId="7A910142" w14:textId="77777777" w:rsidTr="00F761FE">
        <w:trPr>
          <w:trHeight w:val="1009"/>
        </w:trPr>
        <w:tc>
          <w:tcPr>
            <w:tcW w:w="3615" w:type="dxa"/>
          </w:tcPr>
          <w:p w14:paraId="7A91013F" w14:textId="77777777" w:rsidR="00FA0C47" w:rsidRDefault="00FA0C47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7A910140" w14:textId="77777777" w:rsidR="00FA0C47" w:rsidRDefault="00D047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Policy</w:t>
            </w:r>
          </w:p>
        </w:tc>
        <w:tc>
          <w:tcPr>
            <w:tcW w:w="5301" w:type="dxa"/>
          </w:tcPr>
          <w:p w14:paraId="302C6D70" w14:textId="6B24E4B0" w:rsidR="00D32C4A" w:rsidRDefault="00D04728" w:rsidP="57DE2C71">
            <w:pPr>
              <w:pStyle w:val="TableParagraph"/>
              <w:spacing w:before="288" w:line="340" w:lineRule="atLeast"/>
              <w:ind w:right="120"/>
              <w:rPr>
                <w:sz w:val="24"/>
                <w:szCs w:val="24"/>
              </w:rPr>
            </w:pPr>
            <w:r w:rsidRPr="57DE2C71">
              <w:rPr>
                <w:sz w:val="24"/>
                <w:szCs w:val="24"/>
              </w:rPr>
              <w:t>Governance,</w:t>
            </w:r>
            <w:r w:rsidRPr="57DE2C71">
              <w:rPr>
                <w:spacing w:val="-11"/>
                <w:sz w:val="24"/>
                <w:szCs w:val="24"/>
              </w:rPr>
              <w:t xml:space="preserve"> </w:t>
            </w:r>
            <w:r w:rsidRPr="57DE2C71">
              <w:rPr>
                <w:sz w:val="24"/>
                <w:szCs w:val="24"/>
              </w:rPr>
              <w:t>Oversight</w:t>
            </w:r>
            <w:r w:rsidRPr="57DE2C71">
              <w:rPr>
                <w:spacing w:val="-9"/>
                <w:sz w:val="24"/>
                <w:szCs w:val="24"/>
              </w:rPr>
              <w:t xml:space="preserve"> </w:t>
            </w:r>
            <w:r w:rsidRPr="57DE2C71">
              <w:rPr>
                <w:sz w:val="24"/>
                <w:szCs w:val="24"/>
              </w:rPr>
              <w:t>and</w:t>
            </w:r>
            <w:r w:rsidRPr="57DE2C71">
              <w:rPr>
                <w:spacing w:val="-9"/>
                <w:sz w:val="24"/>
                <w:szCs w:val="24"/>
              </w:rPr>
              <w:t xml:space="preserve"> </w:t>
            </w:r>
            <w:r w:rsidRPr="57DE2C71">
              <w:rPr>
                <w:sz w:val="24"/>
                <w:szCs w:val="24"/>
              </w:rPr>
              <w:t>Quality</w:t>
            </w:r>
            <w:r w:rsidRPr="57DE2C71">
              <w:rPr>
                <w:spacing w:val="-10"/>
                <w:sz w:val="24"/>
                <w:szCs w:val="24"/>
              </w:rPr>
              <w:t xml:space="preserve"> </w:t>
            </w:r>
            <w:r w:rsidRPr="57DE2C71">
              <w:rPr>
                <w:sz w:val="24"/>
                <w:szCs w:val="24"/>
              </w:rPr>
              <w:t xml:space="preserve">Framework </w:t>
            </w:r>
            <w:r w:rsidR="00CB4AA3">
              <w:rPr>
                <w:sz w:val="24"/>
                <w:szCs w:val="24"/>
              </w:rPr>
              <w:t>Apprentice</w:t>
            </w:r>
            <w:r w:rsidR="4F18DE4C" w:rsidRPr="57DE2C71">
              <w:rPr>
                <w:sz w:val="24"/>
                <w:szCs w:val="24"/>
              </w:rPr>
              <w:t>/</w:t>
            </w:r>
            <w:r w:rsidR="46C91085" w:rsidRPr="57DE2C71">
              <w:rPr>
                <w:color w:val="4F81BD" w:themeColor="accent1"/>
                <w:sz w:val="24"/>
                <w:szCs w:val="24"/>
              </w:rPr>
              <w:t>Apprentice</w:t>
            </w:r>
            <w:r w:rsidR="46C91085" w:rsidRPr="57DE2C71">
              <w:rPr>
                <w:sz w:val="24"/>
                <w:szCs w:val="24"/>
              </w:rPr>
              <w:t xml:space="preserve"> </w:t>
            </w:r>
          </w:p>
          <w:p w14:paraId="56D86D03" w14:textId="45E314AC" w:rsidR="00AE103A" w:rsidRDefault="00D04728" w:rsidP="00D32C4A">
            <w:pPr>
              <w:pStyle w:val="TableParagraph"/>
              <w:spacing w:before="288" w:line="34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Contract-Code of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 w:rsidR="00D4794B">
              <w:rPr>
                <w:sz w:val="24"/>
              </w:rPr>
              <w:t xml:space="preserve"> for </w:t>
            </w:r>
            <w:r w:rsidR="00CB4AA3">
              <w:rPr>
                <w:sz w:val="24"/>
              </w:rPr>
              <w:t>Apprentice</w:t>
            </w:r>
            <w:r w:rsidR="00D4794B">
              <w:rPr>
                <w:sz w:val="24"/>
              </w:rPr>
              <w:t>s</w:t>
            </w:r>
            <w:r w:rsidR="00AE103A">
              <w:rPr>
                <w:sz w:val="24"/>
              </w:rPr>
              <w:t>.</w:t>
            </w:r>
          </w:p>
          <w:p w14:paraId="7A910141" w14:textId="51C89CDB" w:rsidR="00D4794B" w:rsidRDefault="0045186B" w:rsidP="57DE2C71">
            <w:pPr>
              <w:pStyle w:val="TableParagraph"/>
              <w:spacing w:before="288" w:line="340" w:lineRule="atLeast"/>
              <w:ind w:right="120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>S</w:t>
            </w:r>
            <w:r w:rsidR="000D59C4">
              <w:rPr>
                <w:color w:val="4F81BD" w:themeColor="accent1"/>
                <w:sz w:val="24"/>
                <w:szCs w:val="24"/>
              </w:rPr>
              <w:t xml:space="preserve">OLAS </w:t>
            </w:r>
            <w:r>
              <w:rPr>
                <w:color w:val="4F81BD" w:themeColor="accent1"/>
                <w:sz w:val="24"/>
                <w:szCs w:val="24"/>
              </w:rPr>
              <w:t xml:space="preserve">Apprenticeship Code of Practice for Employers and </w:t>
            </w:r>
            <w:r w:rsidR="5268D599" w:rsidRPr="57DE2C71">
              <w:rPr>
                <w:color w:val="4F81BD" w:themeColor="accent1"/>
                <w:sz w:val="24"/>
                <w:szCs w:val="24"/>
              </w:rPr>
              <w:t>Apprentices</w:t>
            </w:r>
          </w:p>
        </w:tc>
      </w:tr>
      <w:tr w:rsidR="00FA0C47" w14:paraId="7A910147" w14:textId="77777777" w:rsidTr="00F761FE">
        <w:trPr>
          <w:trHeight w:val="1009"/>
        </w:trPr>
        <w:tc>
          <w:tcPr>
            <w:tcW w:w="3615" w:type="dxa"/>
          </w:tcPr>
          <w:p w14:paraId="7A910143" w14:textId="77777777" w:rsidR="00FA0C47" w:rsidRDefault="00FA0C47">
            <w:pPr>
              <w:pStyle w:val="TableParagraph"/>
              <w:spacing w:before="44"/>
              <w:ind w:left="0"/>
              <w:rPr>
                <w:sz w:val="24"/>
              </w:rPr>
            </w:pPr>
          </w:p>
          <w:p w14:paraId="7A910144" w14:textId="77777777" w:rsidR="00FA0C47" w:rsidRDefault="00D047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Audience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Communication</w:t>
            </w:r>
          </w:p>
        </w:tc>
        <w:tc>
          <w:tcPr>
            <w:tcW w:w="5301" w:type="dxa"/>
          </w:tcPr>
          <w:p w14:paraId="381ADDEA" w14:textId="77777777" w:rsidR="00AE103A" w:rsidRDefault="00AE103A">
            <w:pPr>
              <w:pStyle w:val="TableParagraph"/>
              <w:rPr>
                <w:sz w:val="24"/>
              </w:rPr>
            </w:pPr>
          </w:p>
          <w:p w14:paraId="7A910146" w14:textId="2388D175" w:rsidR="00FA0C47" w:rsidRDefault="00D047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 w:rsidR="00CB4AA3">
              <w:rPr>
                <w:sz w:val="24"/>
              </w:rPr>
              <w:t>apprentice</w:t>
            </w:r>
            <w:r>
              <w:rPr>
                <w:sz w:val="24"/>
              </w:rPr>
              <w:t>s,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staff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stakeholders.</w:t>
            </w:r>
          </w:p>
        </w:tc>
      </w:tr>
      <w:tr w:rsidR="00FA0C47" w14:paraId="7A91014B" w14:textId="77777777" w:rsidTr="00F761FE">
        <w:trPr>
          <w:trHeight w:val="674"/>
        </w:trPr>
        <w:tc>
          <w:tcPr>
            <w:tcW w:w="3615" w:type="dxa"/>
          </w:tcPr>
          <w:p w14:paraId="7A910148" w14:textId="77777777" w:rsidR="00FA0C47" w:rsidRDefault="00D0472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Policy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&amp;</w:t>
            </w:r>
          </w:p>
          <w:p w14:paraId="7A910149" w14:textId="77777777" w:rsidR="00FA0C47" w:rsidRDefault="00D04728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Implementation</w:t>
            </w:r>
          </w:p>
        </w:tc>
        <w:tc>
          <w:tcPr>
            <w:tcW w:w="5301" w:type="dxa"/>
          </w:tcPr>
          <w:p w14:paraId="7A91014A" w14:textId="77777777" w:rsidR="00FA0C47" w:rsidRDefault="00D0472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LMETB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Committee</w:t>
            </w:r>
          </w:p>
        </w:tc>
      </w:tr>
      <w:tr w:rsidR="00FA0C47" w14:paraId="7A91014F" w14:textId="77777777" w:rsidTr="00F761FE">
        <w:trPr>
          <w:trHeight w:val="674"/>
        </w:trPr>
        <w:tc>
          <w:tcPr>
            <w:tcW w:w="3615" w:type="dxa"/>
          </w:tcPr>
          <w:p w14:paraId="7A91014C" w14:textId="77777777" w:rsidR="00FA0C47" w:rsidRDefault="00D0472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2"/>
                <w:sz w:val="24"/>
              </w:rPr>
              <w:t xml:space="preserve"> Implementation</w:t>
            </w:r>
          </w:p>
          <w:p w14:paraId="7A91014D" w14:textId="77777777" w:rsidR="00FA0C47" w:rsidRDefault="00D04728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Mechanisms</w:t>
            </w:r>
          </w:p>
        </w:tc>
        <w:tc>
          <w:tcPr>
            <w:tcW w:w="5301" w:type="dxa"/>
          </w:tcPr>
          <w:p w14:paraId="7A91014E" w14:textId="4C82321C" w:rsidR="00FA0C47" w:rsidRDefault="0045186B" w:rsidP="57DE2C7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AMTCE Centre Manager/</w:t>
            </w:r>
            <w:r w:rsidR="1FBD86EA" w:rsidRPr="2DD32D9B">
              <w:rPr>
                <w:color w:val="4F81BD" w:themeColor="accent1"/>
                <w:spacing w:val="-2"/>
                <w:sz w:val="24"/>
                <w:szCs w:val="24"/>
              </w:rPr>
              <w:t xml:space="preserve">National </w:t>
            </w:r>
            <w:proofErr w:type="spellStart"/>
            <w:r w:rsidR="1FBD86EA" w:rsidRPr="2DD32D9B">
              <w:rPr>
                <w:color w:val="4F81BD" w:themeColor="accent1"/>
                <w:spacing w:val="-2"/>
                <w:sz w:val="24"/>
                <w:szCs w:val="24"/>
              </w:rPr>
              <w:t>Programme</w:t>
            </w:r>
            <w:proofErr w:type="spellEnd"/>
            <w:r w:rsidR="1FBD86EA" w:rsidRPr="2DD32D9B">
              <w:rPr>
                <w:color w:val="4F81BD" w:themeColor="accent1"/>
                <w:spacing w:val="-2"/>
                <w:sz w:val="24"/>
                <w:szCs w:val="24"/>
              </w:rPr>
              <w:t xml:space="preserve"> </w:t>
            </w:r>
            <w:r>
              <w:rPr>
                <w:color w:val="4F81BD" w:themeColor="accent1"/>
                <w:spacing w:val="-2"/>
                <w:sz w:val="24"/>
                <w:szCs w:val="24"/>
              </w:rPr>
              <w:t>Manager</w:t>
            </w:r>
            <w:r w:rsidR="003A4D8C">
              <w:rPr>
                <w:color w:val="4F81BD" w:themeColor="accent1"/>
                <w:spacing w:val="-2"/>
                <w:sz w:val="24"/>
                <w:szCs w:val="24"/>
              </w:rPr>
              <w:t>/</w:t>
            </w:r>
            <w:proofErr w:type="spellStart"/>
            <w:r w:rsidR="003A4D8C">
              <w:rPr>
                <w:color w:val="4F81BD" w:themeColor="accent1"/>
                <w:spacing w:val="-2"/>
                <w:sz w:val="24"/>
                <w:szCs w:val="24"/>
              </w:rPr>
              <w:t>Programme</w:t>
            </w:r>
            <w:proofErr w:type="spellEnd"/>
            <w:r w:rsidR="003A4D8C">
              <w:rPr>
                <w:color w:val="4F81BD" w:themeColor="accent1"/>
                <w:spacing w:val="-2"/>
                <w:sz w:val="24"/>
                <w:szCs w:val="24"/>
              </w:rPr>
              <w:t xml:space="preserve"> Leader in Collaborating Provider</w:t>
            </w:r>
            <w:r w:rsidR="00947A4E">
              <w:rPr>
                <w:color w:val="4F81BD" w:themeColor="accent1"/>
                <w:spacing w:val="-2"/>
                <w:sz w:val="24"/>
                <w:szCs w:val="24"/>
              </w:rPr>
              <w:t>/Contracted Trainers/</w:t>
            </w:r>
            <w:r>
              <w:rPr>
                <w:color w:val="4F81BD" w:themeColor="accent1"/>
                <w:spacing w:val="-2"/>
                <w:sz w:val="24"/>
                <w:szCs w:val="24"/>
              </w:rPr>
              <w:t>S</w:t>
            </w:r>
            <w:r w:rsidR="00F761FE">
              <w:rPr>
                <w:color w:val="4F81BD" w:themeColor="accent1"/>
                <w:spacing w:val="-2"/>
                <w:sz w:val="24"/>
                <w:szCs w:val="24"/>
              </w:rPr>
              <w:t>OLAS</w:t>
            </w:r>
            <w:r w:rsidR="003A4D8C">
              <w:rPr>
                <w:color w:val="4F81BD" w:themeColor="accent1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A4D8C">
              <w:rPr>
                <w:color w:val="4F81BD" w:themeColor="accent1"/>
                <w:spacing w:val="-2"/>
                <w:sz w:val="24"/>
                <w:szCs w:val="24"/>
              </w:rPr>
              <w:t>Authorised</w:t>
            </w:r>
            <w:proofErr w:type="spellEnd"/>
            <w:r w:rsidR="003A4D8C">
              <w:rPr>
                <w:color w:val="4F81BD" w:themeColor="accent1"/>
                <w:spacing w:val="-2"/>
                <w:sz w:val="24"/>
                <w:szCs w:val="24"/>
              </w:rPr>
              <w:t xml:space="preserve"> </w:t>
            </w:r>
            <w:r w:rsidR="003A4D8C">
              <w:rPr>
                <w:color w:val="4F81BD" w:themeColor="accent1"/>
                <w:spacing w:val="-2"/>
                <w:sz w:val="24"/>
                <w:szCs w:val="24"/>
              </w:rPr>
              <w:lastRenderedPageBreak/>
              <w:t>Officer</w:t>
            </w:r>
            <w:r w:rsidR="0091779F">
              <w:rPr>
                <w:color w:val="4F81BD" w:themeColor="accent1"/>
                <w:spacing w:val="-2"/>
                <w:sz w:val="24"/>
                <w:szCs w:val="24"/>
              </w:rPr>
              <w:t>/QA Person</w:t>
            </w:r>
            <w:r w:rsidR="00F761FE">
              <w:rPr>
                <w:color w:val="4F81BD" w:themeColor="accent1"/>
                <w:spacing w:val="-2"/>
                <w:sz w:val="24"/>
                <w:szCs w:val="24"/>
              </w:rPr>
              <w:t>n</w:t>
            </w:r>
            <w:r w:rsidR="0091779F">
              <w:rPr>
                <w:color w:val="4F81BD" w:themeColor="accent1"/>
                <w:spacing w:val="-2"/>
                <w:sz w:val="24"/>
                <w:szCs w:val="24"/>
              </w:rPr>
              <w:t>el</w:t>
            </w:r>
          </w:p>
        </w:tc>
      </w:tr>
      <w:tr w:rsidR="00FA0C47" w14:paraId="7A910154" w14:textId="77777777" w:rsidTr="00F761FE">
        <w:trPr>
          <w:trHeight w:val="1348"/>
        </w:trPr>
        <w:tc>
          <w:tcPr>
            <w:tcW w:w="3615" w:type="dxa"/>
          </w:tcPr>
          <w:p w14:paraId="7A910150" w14:textId="77777777" w:rsidR="00FA0C47" w:rsidRDefault="00FA0C47">
            <w:pPr>
              <w:pStyle w:val="TableParagraph"/>
              <w:spacing w:before="44"/>
              <w:ind w:left="0"/>
              <w:rPr>
                <w:sz w:val="24"/>
              </w:rPr>
            </w:pPr>
          </w:p>
          <w:p w14:paraId="7A910151" w14:textId="77777777" w:rsidR="00FA0C47" w:rsidRDefault="00D04728">
            <w:pPr>
              <w:pStyle w:val="TableParagraph"/>
              <w:spacing w:line="276" w:lineRule="auto"/>
              <w:ind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Revision History &amp; Commencement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14:paraId="7A910152" w14:textId="77777777" w:rsidR="00FA0C47" w:rsidRDefault="00D0472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Next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</w:t>
            </w:r>
          </w:p>
        </w:tc>
        <w:tc>
          <w:tcPr>
            <w:tcW w:w="5301" w:type="dxa"/>
          </w:tcPr>
          <w:p w14:paraId="7A910153" w14:textId="11F0B351" w:rsidR="00FA0C47" w:rsidRDefault="00D04728" w:rsidP="57DE2C71">
            <w:pPr>
              <w:pStyle w:val="TableParagraph"/>
              <w:spacing w:line="278" w:lineRule="auto"/>
              <w:ind w:right="120"/>
              <w:rPr>
                <w:color w:val="4F81BD" w:themeColor="accent1"/>
                <w:sz w:val="24"/>
                <w:szCs w:val="24"/>
              </w:rPr>
            </w:pPr>
            <w:r w:rsidRPr="57DE2C71">
              <w:rPr>
                <w:color w:val="4F81BD" w:themeColor="accent1"/>
                <w:sz w:val="24"/>
                <w:szCs w:val="24"/>
              </w:rPr>
              <w:t>Commencement</w:t>
            </w:r>
            <w:r w:rsidRPr="57DE2C71">
              <w:rPr>
                <w:color w:val="4F81BD" w:themeColor="accent1"/>
                <w:spacing w:val="-9"/>
                <w:sz w:val="24"/>
                <w:szCs w:val="24"/>
              </w:rPr>
              <w:t xml:space="preserve"> </w:t>
            </w:r>
            <w:r w:rsidRPr="57DE2C71">
              <w:rPr>
                <w:color w:val="4F81BD" w:themeColor="accent1"/>
                <w:sz w:val="24"/>
                <w:szCs w:val="24"/>
              </w:rPr>
              <w:t>Date:</w:t>
            </w:r>
            <w:r w:rsidRPr="57DE2C71">
              <w:rPr>
                <w:color w:val="4F81BD" w:themeColor="accent1"/>
                <w:spacing w:val="-7"/>
                <w:sz w:val="24"/>
                <w:szCs w:val="24"/>
              </w:rPr>
              <w:t xml:space="preserve"> </w:t>
            </w:r>
            <w:r w:rsidRPr="57DE2C71">
              <w:rPr>
                <w:color w:val="4F81BD" w:themeColor="accent1"/>
                <w:sz w:val="24"/>
                <w:szCs w:val="24"/>
              </w:rPr>
              <w:t>Date</w:t>
            </w:r>
            <w:r w:rsidRPr="57DE2C71">
              <w:rPr>
                <w:color w:val="4F81BD" w:themeColor="accent1"/>
                <w:spacing w:val="-7"/>
                <w:sz w:val="24"/>
                <w:szCs w:val="24"/>
              </w:rPr>
              <w:t xml:space="preserve"> </w:t>
            </w:r>
            <w:r w:rsidRPr="57DE2C71">
              <w:rPr>
                <w:color w:val="4F81BD" w:themeColor="accent1"/>
                <w:sz w:val="24"/>
                <w:szCs w:val="24"/>
              </w:rPr>
              <w:t>LMETB</w:t>
            </w:r>
            <w:r w:rsidRPr="57DE2C71">
              <w:rPr>
                <w:color w:val="4F81BD" w:themeColor="accent1"/>
                <w:spacing w:val="-10"/>
                <w:sz w:val="24"/>
                <w:szCs w:val="24"/>
              </w:rPr>
              <w:t xml:space="preserve"> </w:t>
            </w:r>
            <w:r w:rsidRPr="57DE2C71">
              <w:rPr>
                <w:color w:val="4F81BD" w:themeColor="accent1"/>
                <w:sz w:val="24"/>
                <w:szCs w:val="24"/>
              </w:rPr>
              <w:t>board</w:t>
            </w:r>
            <w:r w:rsidRPr="57DE2C71">
              <w:rPr>
                <w:color w:val="4F81BD" w:themeColor="accent1"/>
                <w:spacing w:val="-7"/>
                <w:sz w:val="24"/>
                <w:szCs w:val="24"/>
              </w:rPr>
              <w:t xml:space="preserve"> </w:t>
            </w:r>
            <w:r w:rsidRPr="57DE2C71">
              <w:rPr>
                <w:color w:val="4F81BD" w:themeColor="accent1"/>
                <w:sz w:val="24"/>
                <w:szCs w:val="24"/>
              </w:rPr>
              <w:t>noted Date of next review: 4 years</w:t>
            </w:r>
            <w:r w:rsidR="7698D9BF" w:rsidRPr="57DE2C71">
              <w:rPr>
                <w:color w:val="4F81BD" w:themeColor="accent1"/>
                <w:sz w:val="24"/>
                <w:szCs w:val="24"/>
              </w:rPr>
              <w:t xml:space="preserve"> from </w:t>
            </w:r>
            <w:r w:rsidR="26FB3878" w:rsidRPr="57DE2C71">
              <w:rPr>
                <w:color w:val="4F81BD" w:themeColor="accent1"/>
                <w:sz w:val="24"/>
                <w:szCs w:val="24"/>
              </w:rPr>
              <w:t>date of last review</w:t>
            </w:r>
          </w:p>
        </w:tc>
      </w:tr>
    </w:tbl>
    <w:p w14:paraId="7A910155" w14:textId="77777777" w:rsidR="00FA0C47" w:rsidRDefault="00FA0C47">
      <w:pPr>
        <w:spacing w:line="278" w:lineRule="auto"/>
        <w:rPr>
          <w:sz w:val="24"/>
        </w:rPr>
        <w:sectPr w:rsidR="00FA0C47">
          <w:pgSz w:w="11910" w:h="16840"/>
          <w:pgMar w:top="1900" w:right="440" w:bottom="1200" w:left="580" w:header="611" w:footer="1000" w:gutter="0"/>
          <w:cols w:space="720"/>
        </w:sectPr>
      </w:pPr>
    </w:p>
    <w:p w14:paraId="7A910156" w14:textId="77777777" w:rsidR="00FA0C47" w:rsidRDefault="00D0472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2" behindDoc="0" locked="0" layoutInCell="1" allowOverlap="1" wp14:anchorId="7A9101DA" wp14:editId="7A9101DB">
                <wp:simplePos x="0" y="0"/>
                <wp:positionH relativeFrom="page">
                  <wp:posOffset>7169531</wp:posOffset>
                </wp:positionH>
                <wp:positionV relativeFrom="page">
                  <wp:posOffset>6130288</wp:posOffset>
                </wp:positionV>
                <wp:extent cx="304800" cy="4381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9101F8" w14:textId="77777777" w:rsidR="00FA0C47" w:rsidRDefault="00D04728">
                            <w:pPr>
                              <w:spacing w:line="468" w:lineRule="exact"/>
                              <w:ind w:left="20"/>
                              <w:rPr>
                                <w:rFonts w:asci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/>
                                <w:spacing w:val="-2"/>
                              </w:rPr>
                              <w:t>Page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101DA" id="Text Box 14" o:spid="_x0000_s1034" type="#_x0000_t202" style="position:absolute;margin-left:564.55pt;margin-top:482.7pt;width:24pt;height:34.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" filled="f" stroked="f">
                <v:textbox style="layout-flow:vertical;mso-layout-flow-alt:bottom-to-top" inset="0,0,0,0">
                  <w:txbxContent>
                    <w:p w14:paraId="7A9101F8" w14:textId="77777777" w:rsidR="00FA0C47" w:rsidRDefault="00D04728">
                      <w:pPr>
                        <w:spacing w:line="468" w:lineRule="exact"/>
                        <w:ind w:left="20"/>
                        <w:rPr>
                          <w:rFonts w:ascii="Calibri Light"/>
                          <w:sz w:val="44"/>
                        </w:rPr>
                      </w:pPr>
                      <w:r>
                        <w:rPr>
                          <w:rFonts w:ascii="Calibri Light"/>
                          <w:spacing w:val="-2"/>
                        </w:rPr>
                        <w:t>Page</w:t>
                      </w:r>
                      <w:r>
                        <w:rPr>
                          <w:rFonts w:ascii="Calibri Light"/>
                          <w:spacing w:val="-2"/>
                          <w:sz w:val="4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910157" w14:textId="77777777" w:rsidR="00FA0C47" w:rsidRDefault="00FA0C47">
      <w:pPr>
        <w:pStyle w:val="BodyText"/>
        <w:spacing w:before="70"/>
        <w:rPr>
          <w:sz w:val="20"/>
        </w:rPr>
      </w:pPr>
    </w:p>
    <w:p w14:paraId="7A910158" w14:textId="77777777" w:rsidR="00FA0C47" w:rsidRDefault="00D04728">
      <w:pPr>
        <w:pStyle w:val="BodyText"/>
        <w:ind w:left="8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A9101DC" wp14:editId="484985DD">
                <wp:extent cx="6315075" cy="506095"/>
                <wp:effectExtent l="0" t="0" r="28575" b="27305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50609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9101F9" w14:textId="77777777" w:rsidR="00FA0C47" w:rsidRDefault="00D04728">
                            <w:pPr>
                              <w:spacing w:before="1" w:line="276" w:lineRule="auto"/>
                              <w:ind w:left="103" w:right="701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Disciplinary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Policy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Procedure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Further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Education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Training (FET) College/FET Centre Learners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9101DC" id="Text Box 15" o:spid="_x0000_s1035" type="#_x0000_t202" style="width:497.25pt;height:3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" fillcolor="#001f5f" strokeweight=".48pt">
                <v:path arrowok="t"/>
                <v:textbox inset="0,0,0,0">
                  <w:txbxContent>
                    <w:p w14:paraId="7A9101F9" w14:textId="77777777" w:rsidR="00FA0C47" w:rsidRDefault="00D04728">
                      <w:pPr>
                        <w:spacing w:before="1" w:line="276" w:lineRule="auto"/>
                        <w:ind w:left="103" w:right="701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Disciplinary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Policy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Procedure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Further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Education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Training (FET) College/FET Centre Learners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910159" w14:textId="77777777" w:rsidR="00FA0C47" w:rsidRDefault="00FA0C47">
      <w:pPr>
        <w:pStyle w:val="BodyText"/>
        <w:spacing w:before="175"/>
      </w:pPr>
    </w:p>
    <w:p w14:paraId="7A91015A" w14:textId="77777777" w:rsidR="00FA0C47" w:rsidRDefault="00D04728">
      <w:pPr>
        <w:pStyle w:val="Heading1"/>
        <w:numPr>
          <w:ilvl w:val="0"/>
          <w:numId w:val="2"/>
        </w:numPr>
        <w:tabs>
          <w:tab w:val="left" w:pos="1578"/>
        </w:tabs>
        <w:spacing w:before="1"/>
        <w:ind w:left="1578" w:hanging="358"/>
      </w:pPr>
      <w:r>
        <w:rPr>
          <w:color w:val="1F3863"/>
        </w:rPr>
        <w:t>General</w:t>
      </w:r>
      <w:r>
        <w:rPr>
          <w:color w:val="1F3863"/>
          <w:spacing w:val="-2"/>
        </w:rPr>
        <w:t xml:space="preserve"> Principles</w:t>
      </w:r>
    </w:p>
    <w:p w14:paraId="7A91015B" w14:textId="12106C26" w:rsidR="00FA0C47" w:rsidRPr="001D45EF" w:rsidRDefault="00B47F31" w:rsidP="2DD32D9B">
      <w:pPr>
        <w:pStyle w:val="BodyText"/>
        <w:spacing w:before="201" w:line="276" w:lineRule="auto"/>
        <w:ind w:left="860" w:right="1038" w:firstLine="55"/>
        <w:rPr>
          <w:color w:val="4F81BD" w:themeColor="accent1"/>
        </w:rPr>
      </w:pPr>
      <w:r w:rsidRPr="2DD32D9B">
        <w:rPr>
          <w:color w:val="4F81BD" w:themeColor="accent1"/>
        </w:rPr>
        <w:t xml:space="preserve">All </w:t>
      </w:r>
      <w:r w:rsidR="00193E88">
        <w:rPr>
          <w:color w:val="4F81BD" w:themeColor="accent1"/>
        </w:rPr>
        <w:t>A</w:t>
      </w:r>
      <w:r w:rsidR="001B3663">
        <w:rPr>
          <w:color w:val="4F81BD" w:themeColor="accent1"/>
        </w:rPr>
        <w:t xml:space="preserve">pprentices are </w:t>
      </w:r>
      <w:r w:rsidRPr="2DD32D9B">
        <w:rPr>
          <w:color w:val="4F81BD" w:themeColor="accent1"/>
        </w:rPr>
        <w:t xml:space="preserve">expected to adhere to </w:t>
      </w:r>
      <w:r w:rsidR="00FA09AA" w:rsidRPr="2DD32D9B">
        <w:rPr>
          <w:color w:val="4F81BD" w:themeColor="accent1"/>
        </w:rPr>
        <w:t>the</w:t>
      </w:r>
      <w:r w:rsidR="001B3663">
        <w:rPr>
          <w:color w:val="4F81BD" w:themeColor="accent1"/>
        </w:rPr>
        <w:t xml:space="preserve"> </w:t>
      </w:r>
      <w:proofErr w:type="spellStart"/>
      <w:r w:rsidR="001B3663">
        <w:rPr>
          <w:color w:val="4F81BD" w:themeColor="accent1"/>
        </w:rPr>
        <w:t>Solas</w:t>
      </w:r>
      <w:proofErr w:type="spellEnd"/>
      <w:r w:rsidR="001B3663">
        <w:rPr>
          <w:color w:val="4F81BD" w:themeColor="accent1"/>
        </w:rPr>
        <w:t xml:space="preserve"> Apprenticeship Code of Practice for Employers and Apprentices (</w:t>
      </w:r>
      <w:commentRangeStart w:id="0"/>
      <w:r w:rsidR="001B3663">
        <w:rPr>
          <w:color w:val="4F81BD" w:themeColor="accent1"/>
        </w:rPr>
        <w:t>Reference</w:t>
      </w:r>
      <w:commentRangeEnd w:id="0"/>
      <w:r w:rsidR="00CE0EE1">
        <w:rPr>
          <w:rStyle w:val="CommentReference"/>
        </w:rPr>
        <w:commentReference w:id="0"/>
      </w:r>
      <w:r w:rsidR="001B3663">
        <w:rPr>
          <w:color w:val="4F81BD" w:themeColor="accent1"/>
        </w:rPr>
        <w:t xml:space="preserve"> </w:t>
      </w:r>
      <w:r w:rsidR="00CE0EE1">
        <w:rPr>
          <w:color w:val="4F81BD" w:themeColor="accent1"/>
        </w:rPr>
        <w:t xml:space="preserve"> link</w:t>
      </w:r>
      <w:r w:rsidR="003658EE">
        <w:rPr>
          <w:color w:val="4F81BD" w:themeColor="accent1"/>
        </w:rPr>
        <w:t xml:space="preserve">. </w:t>
      </w:r>
      <w:r w:rsidR="002C769D" w:rsidRPr="2DD32D9B">
        <w:rPr>
          <w:color w:val="4F81BD" w:themeColor="accent1"/>
        </w:rPr>
        <w:t xml:space="preserve">Failure to </w:t>
      </w:r>
      <w:r w:rsidR="14A3FED6" w:rsidRPr="2DD32D9B">
        <w:rPr>
          <w:color w:val="4F81BD" w:themeColor="accent1"/>
        </w:rPr>
        <w:t>adhere to</w:t>
      </w:r>
      <w:r w:rsidR="002C769D" w:rsidRPr="2DD32D9B">
        <w:rPr>
          <w:color w:val="4F81BD" w:themeColor="accent1"/>
        </w:rPr>
        <w:t xml:space="preserve"> t</w:t>
      </w:r>
      <w:r w:rsidR="00692A4B" w:rsidRPr="2DD32D9B">
        <w:rPr>
          <w:color w:val="4F81BD" w:themeColor="accent1"/>
        </w:rPr>
        <w:t>he relevant code of conduct and all m</w:t>
      </w:r>
      <w:r>
        <w:t>atters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discipline</w:t>
      </w:r>
      <w:r>
        <w:rPr>
          <w:spacing w:val="-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dealt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natural justice and fairness and in a manner that protects the dignity of the </w:t>
      </w:r>
      <w:r w:rsidR="00CB4AA3">
        <w:t>apprentice</w:t>
      </w:r>
      <w:r>
        <w:t xml:space="preserve"> concerned. </w:t>
      </w:r>
      <w:r w:rsidR="00613EDE" w:rsidRPr="2DD32D9B">
        <w:rPr>
          <w:color w:val="4F81BD" w:themeColor="accent1"/>
        </w:rPr>
        <w:t xml:space="preserve">Throughout this policy the term </w:t>
      </w:r>
      <w:r w:rsidR="00CB4AA3">
        <w:rPr>
          <w:color w:val="4F81BD" w:themeColor="accent1"/>
        </w:rPr>
        <w:t>apprentice</w:t>
      </w:r>
      <w:r w:rsidR="00613EDE" w:rsidRPr="2DD32D9B">
        <w:rPr>
          <w:color w:val="4F81BD" w:themeColor="accent1"/>
        </w:rPr>
        <w:t xml:space="preserve"> also applies to apprentice</w:t>
      </w:r>
      <w:r w:rsidR="00894710" w:rsidRPr="2DD32D9B">
        <w:rPr>
          <w:color w:val="4F81BD" w:themeColor="accent1"/>
        </w:rPr>
        <w:t xml:space="preserve">s. An Apprenticeship </w:t>
      </w:r>
      <w:commentRangeStart w:id="1"/>
      <w:r w:rsidR="00894710" w:rsidRPr="2DD32D9B">
        <w:rPr>
          <w:color w:val="4F81BD" w:themeColor="accent1"/>
        </w:rPr>
        <w:t>Handbook</w:t>
      </w:r>
      <w:commentRangeEnd w:id="1"/>
      <w:r w:rsidR="00010F63">
        <w:rPr>
          <w:rStyle w:val="CommentReference"/>
        </w:rPr>
        <w:commentReference w:id="1"/>
      </w:r>
      <w:r w:rsidR="00894710" w:rsidRPr="2DD32D9B">
        <w:rPr>
          <w:color w:val="4F81BD" w:themeColor="accent1"/>
        </w:rPr>
        <w:t xml:space="preserve"> sets out a specific Code of</w:t>
      </w:r>
      <w:r w:rsidR="00894710">
        <w:rPr>
          <w:color w:val="FF0000"/>
        </w:rPr>
        <w:t xml:space="preserve"> </w:t>
      </w:r>
      <w:r w:rsidR="00894710" w:rsidRPr="2DD32D9B">
        <w:rPr>
          <w:color w:val="4F81BD" w:themeColor="accent1"/>
        </w:rPr>
        <w:t xml:space="preserve">Conduct </w:t>
      </w:r>
      <w:r w:rsidR="00A12C41" w:rsidRPr="2DD32D9B">
        <w:rPr>
          <w:color w:val="4F81BD" w:themeColor="accent1"/>
        </w:rPr>
        <w:t>for apprenticeships</w:t>
      </w:r>
      <w:r w:rsidR="00A12C41">
        <w:rPr>
          <w:color w:val="FF0000"/>
        </w:rPr>
        <w:t xml:space="preserve">. </w:t>
      </w:r>
      <w:r>
        <w:t>In this regard, the following principles shall apply</w:t>
      </w:r>
      <w:r w:rsidR="00F62F9F">
        <w:t xml:space="preserve"> to all </w:t>
      </w:r>
      <w:r w:rsidR="00CB4AA3">
        <w:t>apprentice</w:t>
      </w:r>
      <w:r w:rsidR="00F62F9F">
        <w:t>s</w:t>
      </w:r>
      <w:r w:rsidR="005059F8">
        <w:t xml:space="preserve">, </w:t>
      </w:r>
      <w:r w:rsidR="005059F8" w:rsidRPr="2DD32D9B">
        <w:rPr>
          <w:color w:val="4F81BD" w:themeColor="accent1"/>
        </w:rPr>
        <w:t xml:space="preserve">which in this document includes </w:t>
      </w:r>
      <w:r w:rsidR="00C47403">
        <w:rPr>
          <w:color w:val="4F81BD" w:themeColor="accent1"/>
        </w:rPr>
        <w:t xml:space="preserve">RAA </w:t>
      </w:r>
      <w:r w:rsidR="005059F8" w:rsidRPr="2DD32D9B">
        <w:rPr>
          <w:color w:val="4F81BD" w:themeColor="accent1"/>
        </w:rPr>
        <w:t>apprentices</w:t>
      </w:r>
      <w:r w:rsidR="00613EDE" w:rsidRPr="2DD32D9B">
        <w:rPr>
          <w:color w:val="4F81BD" w:themeColor="accent1"/>
        </w:rPr>
        <w:t>:</w:t>
      </w:r>
    </w:p>
    <w:p w14:paraId="7A91015C" w14:textId="77777777" w:rsidR="00FA0C47" w:rsidRDefault="00FA0C47">
      <w:pPr>
        <w:pStyle w:val="BodyText"/>
        <w:spacing w:before="46"/>
      </w:pPr>
    </w:p>
    <w:p w14:paraId="7A91015D" w14:textId="77777777" w:rsidR="00FA0C47" w:rsidRDefault="00D04728">
      <w:pPr>
        <w:pStyle w:val="ListParagraph"/>
        <w:numPr>
          <w:ilvl w:val="1"/>
          <w:numId w:val="2"/>
        </w:numPr>
        <w:tabs>
          <w:tab w:val="left" w:pos="1990"/>
        </w:tabs>
        <w:ind w:hanging="424"/>
        <w:rPr>
          <w:sz w:val="24"/>
        </w:rPr>
      </w:pPr>
      <w:r w:rsidRPr="2DD32D9B">
        <w:rPr>
          <w:sz w:val="24"/>
          <w:szCs w:val="24"/>
        </w:rPr>
        <w:t>Every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effort</w:t>
      </w:r>
      <w:r w:rsidRPr="2DD32D9B">
        <w:rPr>
          <w:spacing w:val="-1"/>
          <w:sz w:val="24"/>
          <w:szCs w:val="24"/>
        </w:rPr>
        <w:t xml:space="preserve"> </w:t>
      </w:r>
      <w:r w:rsidRPr="2DD32D9B">
        <w:rPr>
          <w:sz w:val="24"/>
          <w:szCs w:val="24"/>
        </w:rPr>
        <w:t>will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be</w:t>
      </w:r>
      <w:r w:rsidRPr="2DD32D9B">
        <w:rPr>
          <w:spacing w:val="-1"/>
          <w:sz w:val="24"/>
          <w:szCs w:val="24"/>
        </w:rPr>
        <w:t xml:space="preserve"> </w:t>
      </w:r>
      <w:r w:rsidRPr="2DD32D9B">
        <w:rPr>
          <w:sz w:val="24"/>
          <w:szCs w:val="24"/>
        </w:rPr>
        <w:t>made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by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all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parties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to</w:t>
      </w:r>
      <w:r w:rsidRPr="2DD32D9B">
        <w:rPr>
          <w:spacing w:val="-3"/>
          <w:sz w:val="24"/>
          <w:szCs w:val="24"/>
        </w:rPr>
        <w:t xml:space="preserve"> </w:t>
      </w:r>
      <w:r w:rsidRPr="2DD32D9B">
        <w:rPr>
          <w:sz w:val="24"/>
          <w:szCs w:val="24"/>
        </w:rPr>
        <w:t>resolve</w:t>
      </w:r>
      <w:r w:rsidRPr="2DD32D9B">
        <w:rPr>
          <w:spacing w:val="-3"/>
          <w:sz w:val="24"/>
          <w:szCs w:val="24"/>
        </w:rPr>
        <w:t xml:space="preserve"> </w:t>
      </w:r>
      <w:r w:rsidRPr="2DD32D9B">
        <w:rPr>
          <w:sz w:val="24"/>
          <w:szCs w:val="24"/>
        </w:rPr>
        <w:t>issues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at</w:t>
      </w:r>
      <w:r w:rsidRPr="2DD32D9B">
        <w:rPr>
          <w:spacing w:val="-3"/>
          <w:sz w:val="24"/>
          <w:szCs w:val="24"/>
        </w:rPr>
        <w:t xml:space="preserve"> </w:t>
      </w:r>
      <w:r w:rsidRPr="2DD32D9B">
        <w:rPr>
          <w:sz w:val="24"/>
          <w:szCs w:val="24"/>
        </w:rPr>
        <w:t>the</w:t>
      </w:r>
      <w:r w:rsidRPr="2DD32D9B">
        <w:rPr>
          <w:spacing w:val="-1"/>
          <w:sz w:val="24"/>
          <w:szCs w:val="24"/>
        </w:rPr>
        <w:t xml:space="preserve"> </w:t>
      </w:r>
      <w:r w:rsidRPr="2DD32D9B">
        <w:rPr>
          <w:sz w:val="24"/>
          <w:szCs w:val="24"/>
        </w:rPr>
        <w:t xml:space="preserve">informal </w:t>
      </w:r>
      <w:r w:rsidRPr="2DD32D9B">
        <w:rPr>
          <w:spacing w:val="-2"/>
          <w:sz w:val="24"/>
          <w:szCs w:val="24"/>
        </w:rPr>
        <w:t>stage.</w:t>
      </w:r>
    </w:p>
    <w:p w14:paraId="7A91015E" w14:textId="1F4E98D9" w:rsidR="00FA0C47" w:rsidRDefault="00D04728">
      <w:pPr>
        <w:pStyle w:val="ListParagraph"/>
        <w:numPr>
          <w:ilvl w:val="1"/>
          <w:numId w:val="2"/>
        </w:numPr>
        <w:tabs>
          <w:tab w:val="left" w:pos="1990"/>
        </w:tabs>
        <w:spacing w:before="48"/>
        <w:ind w:hanging="424"/>
        <w:rPr>
          <w:sz w:val="24"/>
        </w:rPr>
      </w:pPr>
      <w:r w:rsidRPr="2DD32D9B">
        <w:rPr>
          <w:sz w:val="24"/>
          <w:szCs w:val="24"/>
        </w:rPr>
        <w:t>Details</w:t>
      </w:r>
      <w:r w:rsidRPr="2DD32D9B">
        <w:rPr>
          <w:spacing w:val="-7"/>
          <w:sz w:val="24"/>
          <w:szCs w:val="24"/>
        </w:rPr>
        <w:t xml:space="preserve"> </w:t>
      </w:r>
      <w:r w:rsidRPr="2DD32D9B">
        <w:rPr>
          <w:sz w:val="24"/>
          <w:szCs w:val="24"/>
        </w:rPr>
        <w:t>of</w:t>
      </w:r>
      <w:r w:rsidRPr="2DD32D9B">
        <w:rPr>
          <w:spacing w:val="-3"/>
          <w:sz w:val="24"/>
          <w:szCs w:val="24"/>
        </w:rPr>
        <w:t xml:space="preserve"> </w:t>
      </w:r>
      <w:r w:rsidRPr="2DD32D9B">
        <w:rPr>
          <w:sz w:val="24"/>
          <w:szCs w:val="24"/>
        </w:rPr>
        <w:t>any</w:t>
      </w:r>
      <w:r w:rsidRPr="2DD32D9B">
        <w:rPr>
          <w:spacing w:val="-5"/>
          <w:sz w:val="24"/>
          <w:szCs w:val="24"/>
        </w:rPr>
        <w:t xml:space="preserve"> </w:t>
      </w:r>
      <w:r w:rsidRPr="2DD32D9B">
        <w:rPr>
          <w:sz w:val="24"/>
          <w:szCs w:val="24"/>
        </w:rPr>
        <w:t>allegations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or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complaints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are</w:t>
      </w:r>
      <w:r w:rsidRPr="2DD32D9B">
        <w:rPr>
          <w:spacing w:val="-1"/>
          <w:sz w:val="24"/>
          <w:szCs w:val="24"/>
        </w:rPr>
        <w:t xml:space="preserve"> </w:t>
      </w:r>
      <w:r w:rsidRPr="2DD32D9B">
        <w:rPr>
          <w:sz w:val="24"/>
          <w:szCs w:val="24"/>
        </w:rPr>
        <w:t>put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to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the</w:t>
      </w:r>
      <w:r w:rsidRPr="2DD32D9B">
        <w:rPr>
          <w:spacing w:val="-1"/>
          <w:sz w:val="24"/>
          <w:szCs w:val="24"/>
        </w:rPr>
        <w:t xml:space="preserve"> </w:t>
      </w:r>
      <w:r w:rsidR="00CB4AA3">
        <w:rPr>
          <w:sz w:val="24"/>
          <w:szCs w:val="24"/>
        </w:rPr>
        <w:t>apprentice</w:t>
      </w:r>
      <w:r w:rsidRPr="2DD32D9B">
        <w:rPr>
          <w:spacing w:val="-3"/>
          <w:sz w:val="24"/>
          <w:szCs w:val="24"/>
        </w:rPr>
        <w:t xml:space="preserve"> </w:t>
      </w:r>
      <w:r w:rsidRPr="2DD32D9B">
        <w:rPr>
          <w:spacing w:val="-2"/>
          <w:sz w:val="24"/>
          <w:szCs w:val="24"/>
        </w:rPr>
        <w:t>concerned.</w:t>
      </w:r>
    </w:p>
    <w:p w14:paraId="7A91015F" w14:textId="350B09A1" w:rsidR="00FA0C47" w:rsidRDefault="00D04728">
      <w:pPr>
        <w:pStyle w:val="ListParagraph"/>
        <w:numPr>
          <w:ilvl w:val="1"/>
          <w:numId w:val="2"/>
        </w:numPr>
        <w:tabs>
          <w:tab w:val="left" w:pos="1990"/>
        </w:tabs>
        <w:spacing w:before="50" w:line="276" w:lineRule="auto"/>
        <w:ind w:right="1025"/>
        <w:rPr>
          <w:sz w:val="24"/>
        </w:rPr>
      </w:pPr>
      <w:r w:rsidRPr="2DD32D9B">
        <w:rPr>
          <w:sz w:val="24"/>
          <w:szCs w:val="24"/>
        </w:rPr>
        <w:t>The</w:t>
      </w:r>
      <w:r w:rsidRPr="2DD32D9B">
        <w:rPr>
          <w:spacing w:val="-2"/>
          <w:sz w:val="24"/>
          <w:szCs w:val="24"/>
        </w:rPr>
        <w:t xml:space="preserve"> </w:t>
      </w:r>
      <w:r w:rsidR="00CB4AA3">
        <w:rPr>
          <w:sz w:val="24"/>
          <w:szCs w:val="24"/>
        </w:rPr>
        <w:t>apprentice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will</w:t>
      </w:r>
      <w:r w:rsidRPr="2DD32D9B">
        <w:rPr>
          <w:spacing w:val="-5"/>
          <w:sz w:val="24"/>
          <w:szCs w:val="24"/>
        </w:rPr>
        <w:t xml:space="preserve"> </w:t>
      </w:r>
      <w:r w:rsidRPr="2DD32D9B">
        <w:rPr>
          <w:sz w:val="24"/>
          <w:szCs w:val="24"/>
        </w:rPr>
        <w:t>be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advised</w:t>
      </w:r>
      <w:r w:rsidRPr="2DD32D9B">
        <w:rPr>
          <w:spacing w:val="-1"/>
          <w:sz w:val="24"/>
          <w:szCs w:val="24"/>
        </w:rPr>
        <w:t xml:space="preserve"> </w:t>
      </w:r>
      <w:r w:rsidRPr="2DD32D9B">
        <w:rPr>
          <w:sz w:val="24"/>
          <w:szCs w:val="24"/>
        </w:rPr>
        <w:t>in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writing,</w:t>
      </w:r>
      <w:r w:rsidRPr="2DD32D9B">
        <w:rPr>
          <w:spacing w:val="-3"/>
          <w:sz w:val="24"/>
          <w:szCs w:val="24"/>
        </w:rPr>
        <w:t xml:space="preserve"> </w:t>
      </w:r>
      <w:r w:rsidRPr="2DD32D9B">
        <w:rPr>
          <w:sz w:val="24"/>
          <w:szCs w:val="24"/>
        </w:rPr>
        <w:t>in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advance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of</w:t>
      </w:r>
      <w:r w:rsidRPr="2DD32D9B">
        <w:rPr>
          <w:spacing w:val="-1"/>
          <w:sz w:val="24"/>
          <w:szCs w:val="24"/>
        </w:rPr>
        <w:t xml:space="preserve"> </w:t>
      </w:r>
      <w:r w:rsidRPr="2DD32D9B">
        <w:rPr>
          <w:sz w:val="24"/>
          <w:szCs w:val="24"/>
        </w:rPr>
        <w:t>a</w:t>
      </w:r>
      <w:r w:rsidRPr="2DD32D9B">
        <w:rPr>
          <w:spacing w:val="-5"/>
          <w:sz w:val="24"/>
          <w:szCs w:val="24"/>
        </w:rPr>
        <w:t xml:space="preserve"> </w:t>
      </w:r>
      <w:r w:rsidRPr="2DD32D9B">
        <w:rPr>
          <w:sz w:val="24"/>
          <w:szCs w:val="24"/>
        </w:rPr>
        <w:t>disciplinary</w:t>
      </w:r>
      <w:r w:rsidRPr="2DD32D9B">
        <w:rPr>
          <w:spacing w:val="-3"/>
          <w:sz w:val="24"/>
          <w:szCs w:val="24"/>
        </w:rPr>
        <w:t xml:space="preserve"> </w:t>
      </w:r>
      <w:r w:rsidRPr="2DD32D9B">
        <w:rPr>
          <w:sz w:val="24"/>
          <w:szCs w:val="24"/>
        </w:rPr>
        <w:t>meeting,</w:t>
      </w:r>
      <w:r w:rsidRPr="2DD32D9B">
        <w:rPr>
          <w:spacing w:val="-5"/>
          <w:sz w:val="24"/>
          <w:szCs w:val="24"/>
        </w:rPr>
        <w:t xml:space="preserve"> </w:t>
      </w:r>
      <w:r w:rsidRPr="2DD32D9B">
        <w:rPr>
          <w:sz w:val="24"/>
          <w:szCs w:val="24"/>
        </w:rPr>
        <w:t>of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 xml:space="preserve">the precise nature of the matters concerned and will be given copies of all relevant </w:t>
      </w:r>
      <w:r w:rsidRPr="2DD32D9B">
        <w:rPr>
          <w:spacing w:val="-2"/>
          <w:sz w:val="24"/>
          <w:szCs w:val="24"/>
        </w:rPr>
        <w:t>documentation.</w:t>
      </w:r>
    </w:p>
    <w:p w14:paraId="7A910160" w14:textId="7577DC41" w:rsidR="00FA0C47" w:rsidRDefault="00D04728">
      <w:pPr>
        <w:pStyle w:val="ListParagraph"/>
        <w:numPr>
          <w:ilvl w:val="1"/>
          <w:numId w:val="2"/>
        </w:numPr>
        <w:tabs>
          <w:tab w:val="left" w:pos="1990"/>
        </w:tabs>
        <w:spacing w:before="4" w:line="276" w:lineRule="auto"/>
        <w:ind w:right="1561"/>
        <w:rPr>
          <w:sz w:val="24"/>
        </w:rPr>
      </w:pPr>
      <w:r w:rsidRPr="2DD32D9B">
        <w:rPr>
          <w:sz w:val="24"/>
          <w:szCs w:val="24"/>
        </w:rPr>
        <w:t>The</w:t>
      </w:r>
      <w:r w:rsidRPr="2DD32D9B">
        <w:rPr>
          <w:spacing w:val="-2"/>
          <w:sz w:val="24"/>
          <w:szCs w:val="24"/>
        </w:rPr>
        <w:t xml:space="preserve"> </w:t>
      </w:r>
      <w:r w:rsidR="00CB4AA3">
        <w:rPr>
          <w:sz w:val="24"/>
          <w:szCs w:val="24"/>
        </w:rPr>
        <w:t>apprentice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concerned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is</w:t>
      </w:r>
      <w:r w:rsidRPr="2DD32D9B">
        <w:rPr>
          <w:spacing w:val="-5"/>
          <w:sz w:val="24"/>
          <w:szCs w:val="24"/>
        </w:rPr>
        <w:t xml:space="preserve"> </w:t>
      </w:r>
      <w:r w:rsidRPr="2DD32D9B">
        <w:rPr>
          <w:sz w:val="24"/>
          <w:szCs w:val="24"/>
        </w:rPr>
        <w:t>given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the</w:t>
      </w:r>
      <w:r w:rsidRPr="2DD32D9B">
        <w:rPr>
          <w:spacing w:val="-5"/>
          <w:sz w:val="24"/>
          <w:szCs w:val="24"/>
        </w:rPr>
        <w:t xml:space="preserve"> </w:t>
      </w:r>
      <w:r w:rsidRPr="2DD32D9B">
        <w:rPr>
          <w:sz w:val="24"/>
          <w:szCs w:val="24"/>
        </w:rPr>
        <w:t>opportunity</w:t>
      </w:r>
      <w:r w:rsidRPr="2DD32D9B">
        <w:rPr>
          <w:spacing w:val="-6"/>
          <w:sz w:val="24"/>
          <w:szCs w:val="24"/>
        </w:rPr>
        <w:t xml:space="preserve"> </w:t>
      </w:r>
      <w:r w:rsidRPr="2DD32D9B">
        <w:rPr>
          <w:sz w:val="24"/>
          <w:szCs w:val="24"/>
        </w:rPr>
        <w:t>to</w:t>
      </w:r>
      <w:r w:rsidRPr="2DD32D9B">
        <w:rPr>
          <w:spacing w:val="-5"/>
          <w:sz w:val="24"/>
          <w:szCs w:val="24"/>
        </w:rPr>
        <w:t xml:space="preserve"> </w:t>
      </w:r>
      <w:r w:rsidRPr="2DD32D9B">
        <w:rPr>
          <w:sz w:val="24"/>
          <w:szCs w:val="24"/>
        </w:rPr>
        <w:t>respond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fully</w:t>
      </w:r>
      <w:r w:rsidRPr="2DD32D9B">
        <w:rPr>
          <w:spacing w:val="-3"/>
          <w:sz w:val="24"/>
          <w:szCs w:val="24"/>
        </w:rPr>
        <w:t xml:space="preserve"> </w:t>
      </w:r>
      <w:r w:rsidRPr="2DD32D9B">
        <w:rPr>
          <w:sz w:val="24"/>
          <w:szCs w:val="24"/>
        </w:rPr>
        <w:t>to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any</w:t>
      </w:r>
      <w:r w:rsidRPr="2DD32D9B">
        <w:rPr>
          <w:spacing w:val="-3"/>
          <w:sz w:val="24"/>
          <w:szCs w:val="24"/>
        </w:rPr>
        <w:t xml:space="preserve"> </w:t>
      </w:r>
      <w:r w:rsidRPr="2DD32D9B">
        <w:rPr>
          <w:sz w:val="24"/>
          <w:szCs w:val="24"/>
        </w:rPr>
        <w:t>such allegations or complaints.</w:t>
      </w:r>
    </w:p>
    <w:p w14:paraId="7A910161" w14:textId="0487CADA" w:rsidR="00FA0C47" w:rsidRDefault="00D04728">
      <w:pPr>
        <w:pStyle w:val="ListParagraph"/>
        <w:numPr>
          <w:ilvl w:val="1"/>
          <w:numId w:val="2"/>
        </w:numPr>
        <w:tabs>
          <w:tab w:val="left" w:pos="1990"/>
        </w:tabs>
        <w:spacing w:before="6" w:line="276" w:lineRule="auto"/>
        <w:ind w:right="1187"/>
        <w:rPr>
          <w:sz w:val="24"/>
        </w:rPr>
      </w:pPr>
      <w:r w:rsidRPr="2DD32D9B">
        <w:rPr>
          <w:sz w:val="24"/>
          <w:szCs w:val="24"/>
        </w:rPr>
        <w:t>That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the</w:t>
      </w:r>
      <w:r w:rsidRPr="2DD32D9B">
        <w:rPr>
          <w:spacing w:val="-2"/>
          <w:sz w:val="24"/>
          <w:szCs w:val="24"/>
        </w:rPr>
        <w:t xml:space="preserve"> </w:t>
      </w:r>
      <w:r w:rsidR="00CB4AA3">
        <w:rPr>
          <w:sz w:val="24"/>
          <w:szCs w:val="24"/>
        </w:rPr>
        <w:t>apprentice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concerned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has</w:t>
      </w:r>
      <w:r w:rsidRPr="2DD32D9B">
        <w:rPr>
          <w:spacing w:val="-3"/>
          <w:sz w:val="24"/>
          <w:szCs w:val="24"/>
        </w:rPr>
        <w:t xml:space="preserve"> </w:t>
      </w:r>
      <w:r w:rsidRPr="2DD32D9B">
        <w:rPr>
          <w:sz w:val="24"/>
          <w:szCs w:val="24"/>
        </w:rPr>
        <w:t>the</w:t>
      </w:r>
      <w:r w:rsidRPr="2DD32D9B">
        <w:rPr>
          <w:spacing w:val="-5"/>
          <w:sz w:val="24"/>
          <w:szCs w:val="24"/>
        </w:rPr>
        <w:t xml:space="preserve"> </w:t>
      </w:r>
      <w:r w:rsidRPr="2DD32D9B">
        <w:rPr>
          <w:sz w:val="24"/>
          <w:szCs w:val="24"/>
        </w:rPr>
        <w:t>right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to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examine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and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challenge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all</w:t>
      </w:r>
      <w:r w:rsidRPr="2DD32D9B">
        <w:rPr>
          <w:spacing w:val="-5"/>
          <w:sz w:val="24"/>
          <w:szCs w:val="24"/>
        </w:rPr>
        <w:t xml:space="preserve"> </w:t>
      </w:r>
      <w:r w:rsidRPr="2DD32D9B">
        <w:rPr>
          <w:sz w:val="24"/>
          <w:szCs w:val="24"/>
        </w:rPr>
        <w:t>evidence available and to call witnesses on his/her behalf if required.</w:t>
      </w:r>
    </w:p>
    <w:p w14:paraId="7A910162" w14:textId="38E2B45A" w:rsidR="00FA0C47" w:rsidRDefault="00D04728">
      <w:pPr>
        <w:pStyle w:val="ListParagraph"/>
        <w:numPr>
          <w:ilvl w:val="1"/>
          <w:numId w:val="2"/>
        </w:numPr>
        <w:tabs>
          <w:tab w:val="left" w:pos="1990"/>
        </w:tabs>
        <w:spacing w:before="5" w:line="276" w:lineRule="auto"/>
        <w:ind w:right="1331"/>
        <w:rPr>
          <w:sz w:val="24"/>
        </w:rPr>
      </w:pPr>
      <w:r w:rsidRPr="2DD32D9B">
        <w:rPr>
          <w:sz w:val="24"/>
          <w:szCs w:val="24"/>
        </w:rPr>
        <w:t>The</w:t>
      </w:r>
      <w:r w:rsidRPr="2DD32D9B">
        <w:rPr>
          <w:spacing w:val="-2"/>
          <w:sz w:val="24"/>
          <w:szCs w:val="24"/>
        </w:rPr>
        <w:t xml:space="preserve"> </w:t>
      </w:r>
      <w:r w:rsidR="00CB4AA3">
        <w:rPr>
          <w:sz w:val="24"/>
          <w:szCs w:val="24"/>
        </w:rPr>
        <w:t>apprentice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concerned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is</w:t>
      </w:r>
      <w:r w:rsidRPr="2DD32D9B">
        <w:rPr>
          <w:spacing w:val="-5"/>
          <w:sz w:val="24"/>
          <w:szCs w:val="24"/>
        </w:rPr>
        <w:t xml:space="preserve"> </w:t>
      </w:r>
      <w:r w:rsidRPr="2DD32D9B">
        <w:rPr>
          <w:sz w:val="24"/>
          <w:szCs w:val="24"/>
        </w:rPr>
        <w:t>given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the</w:t>
      </w:r>
      <w:r w:rsidRPr="2DD32D9B">
        <w:rPr>
          <w:spacing w:val="-5"/>
          <w:sz w:val="24"/>
          <w:szCs w:val="24"/>
        </w:rPr>
        <w:t xml:space="preserve"> </w:t>
      </w:r>
      <w:r w:rsidRPr="2DD32D9B">
        <w:rPr>
          <w:sz w:val="24"/>
          <w:szCs w:val="24"/>
        </w:rPr>
        <w:t>opportunity</w:t>
      </w:r>
      <w:r w:rsidRPr="2DD32D9B">
        <w:rPr>
          <w:spacing w:val="-6"/>
          <w:sz w:val="24"/>
          <w:szCs w:val="24"/>
        </w:rPr>
        <w:t xml:space="preserve"> </w:t>
      </w:r>
      <w:r w:rsidRPr="2DD32D9B">
        <w:rPr>
          <w:sz w:val="24"/>
          <w:szCs w:val="24"/>
        </w:rPr>
        <w:t>to</w:t>
      </w:r>
      <w:r w:rsidRPr="2DD32D9B">
        <w:rPr>
          <w:spacing w:val="-5"/>
          <w:sz w:val="24"/>
          <w:szCs w:val="24"/>
        </w:rPr>
        <w:t xml:space="preserve"> </w:t>
      </w:r>
      <w:r w:rsidRPr="2DD32D9B">
        <w:rPr>
          <w:sz w:val="24"/>
          <w:szCs w:val="24"/>
        </w:rPr>
        <w:t>be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accompanied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during</w:t>
      </w:r>
      <w:r w:rsidRPr="2DD32D9B">
        <w:rPr>
          <w:spacing w:val="-5"/>
          <w:sz w:val="24"/>
          <w:szCs w:val="24"/>
        </w:rPr>
        <w:t xml:space="preserve"> </w:t>
      </w:r>
      <w:r w:rsidRPr="2DD32D9B">
        <w:rPr>
          <w:sz w:val="24"/>
          <w:szCs w:val="24"/>
        </w:rPr>
        <w:t>the procedure by a parent or guardian (if under 18 years of age) or by an appropriate representative.</w:t>
      </w:r>
    </w:p>
    <w:p w14:paraId="7A910163" w14:textId="2DF012C2" w:rsidR="00FA0C47" w:rsidRDefault="00D04728">
      <w:pPr>
        <w:pStyle w:val="ListParagraph"/>
        <w:numPr>
          <w:ilvl w:val="1"/>
          <w:numId w:val="2"/>
        </w:numPr>
        <w:tabs>
          <w:tab w:val="left" w:pos="1990"/>
        </w:tabs>
        <w:spacing w:before="5" w:line="276" w:lineRule="auto"/>
        <w:ind w:right="1156"/>
        <w:rPr>
          <w:sz w:val="24"/>
        </w:rPr>
      </w:pPr>
      <w:r w:rsidRPr="2DD32D9B">
        <w:rPr>
          <w:sz w:val="24"/>
          <w:szCs w:val="24"/>
        </w:rPr>
        <w:t>The</w:t>
      </w:r>
      <w:r w:rsidRPr="2DD32D9B">
        <w:rPr>
          <w:spacing w:val="-2"/>
          <w:sz w:val="24"/>
          <w:szCs w:val="24"/>
        </w:rPr>
        <w:t xml:space="preserve"> </w:t>
      </w:r>
      <w:r w:rsidR="00CB4AA3">
        <w:rPr>
          <w:sz w:val="24"/>
          <w:szCs w:val="24"/>
        </w:rPr>
        <w:t>apprentice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concerned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has</w:t>
      </w:r>
      <w:r w:rsidRPr="2DD32D9B">
        <w:rPr>
          <w:spacing w:val="-3"/>
          <w:sz w:val="24"/>
          <w:szCs w:val="24"/>
        </w:rPr>
        <w:t xml:space="preserve"> </w:t>
      </w:r>
      <w:r w:rsidRPr="2DD32D9B">
        <w:rPr>
          <w:sz w:val="24"/>
          <w:szCs w:val="24"/>
        </w:rPr>
        <w:t>the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right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to</w:t>
      </w:r>
      <w:r w:rsidRPr="2DD32D9B">
        <w:rPr>
          <w:spacing w:val="-5"/>
          <w:sz w:val="24"/>
          <w:szCs w:val="24"/>
        </w:rPr>
        <w:t xml:space="preserve"> </w:t>
      </w:r>
      <w:r w:rsidRPr="2DD32D9B">
        <w:rPr>
          <w:sz w:val="24"/>
          <w:szCs w:val="24"/>
        </w:rPr>
        <w:t>a</w:t>
      </w:r>
      <w:r w:rsidRPr="2DD32D9B">
        <w:rPr>
          <w:spacing w:val="-5"/>
          <w:sz w:val="24"/>
          <w:szCs w:val="24"/>
        </w:rPr>
        <w:t xml:space="preserve"> </w:t>
      </w:r>
      <w:r w:rsidRPr="2DD32D9B">
        <w:rPr>
          <w:sz w:val="24"/>
          <w:szCs w:val="24"/>
        </w:rPr>
        <w:t>fair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and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impartial</w:t>
      </w:r>
      <w:r w:rsidRPr="2DD32D9B">
        <w:rPr>
          <w:spacing w:val="-5"/>
          <w:sz w:val="24"/>
          <w:szCs w:val="24"/>
        </w:rPr>
        <w:t xml:space="preserve"> </w:t>
      </w:r>
      <w:r w:rsidRPr="2DD32D9B">
        <w:rPr>
          <w:sz w:val="24"/>
          <w:szCs w:val="24"/>
        </w:rPr>
        <w:t>determination</w:t>
      </w:r>
      <w:r w:rsidRPr="2DD32D9B">
        <w:rPr>
          <w:spacing w:val="-6"/>
          <w:sz w:val="24"/>
          <w:szCs w:val="24"/>
        </w:rPr>
        <w:t xml:space="preserve"> </w:t>
      </w:r>
      <w:r w:rsidRPr="2DD32D9B">
        <w:rPr>
          <w:sz w:val="24"/>
          <w:szCs w:val="24"/>
        </w:rPr>
        <w:t>of</w:t>
      </w:r>
      <w:r w:rsidRPr="2DD32D9B">
        <w:rPr>
          <w:spacing w:val="-3"/>
          <w:sz w:val="24"/>
          <w:szCs w:val="24"/>
        </w:rPr>
        <w:t xml:space="preserve"> </w:t>
      </w:r>
      <w:r w:rsidRPr="2DD32D9B">
        <w:rPr>
          <w:sz w:val="24"/>
          <w:szCs w:val="24"/>
        </w:rPr>
        <w:t xml:space="preserve">the issues concerned, </w:t>
      </w:r>
      <w:proofErr w:type="gramStart"/>
      <w:r w:rsidRPr="2DD32D9B">
        <w:rPr>
          <w:sz w:val="24"/>
          <w:szCs w:val="24"/>
        </w:rPr>
        <w:t>taking into account</w:t>
      </w:r>
      <w:proofErr w:type="gramEnd"/>
      <w:r w:rsidRPr="2DD32D9B">
        <w:rPr>
          <w:sz w:val="24"/>
          <w:szCs w:val="24"/>
        </w:rPr>
        <w:t xml:space="preserve"> any other relevant or appropriate evidence, factors, or circumstances. </w:t>
      </w:r>
      <w:hyperlink r:id="rId23">
        <w:r w:rsidRPr="2DD32D9B">
          <w:rPr>
            <w:color w:val="0462C1"/>
            <w:sz w:val="24"/>
            <w:szCs w:val="24"/>
            <w:u w:val="single" w:color="0462C1"/>
          </w:rPr>
          <w:t>Data Protection Act 2018</w:t>
        </w:r>
      </w:hyperlink>
      <w:r w:rsidRPr="2DD32D9B">
        <w:rPr>
          <w:color w:val="0462C1"/>
          <w:sz w:val="24"/>
          <w:szCs w:val="24"/>
        </w:rPr>
        <w:t xml:space="preserve"> </w:t>
      </w:r>
      <w:hyperlink r:id="rId24">
        <w:r w:rsidRPr="2DD32D9B">
          <w:rPr>
            <w:color w:val="0462C1"/>
            <w:spacing w:val="-2"/>
            <w:sz w:val="24"/>
            <w:szCs w:val="24"/>
            <w:u w:val="single" w:color="0462C1"/>
          </w:rPr>
          <w:t>(irishstatutebook.ie)</w:t>
        </w:r>
      </w:hyperlink>
    </w:p>
    <w:p w14:paraId="7A910164" w14:textId="77777777" w:rsidR="00FA0C47" w:rsidRDefault="00D04728">
      <w:pPr>
        <w:pStyle w:val="ListParagraph"/>
        <w:numPr>
          <w:ilvl w:val="1"/>
          <w:numId w:val="2"/>
        </w:numPr>
        <w:tabs>
          <w:tab w:val="left" w:pos="1990"/>
        </w:tabs>
        <w:spacing w:before="3"/>
        <w:ind w:hanging="424"/>
        <w:rPr>
          <w:sz w:val="24"/>
        </w:rPr>
      </w:pPr>
      <w:r w:rsidRPr="2DD32D9B">
        <w:rPr>
          <w:sz w:val="24"/>
          <w:szCs w:val="24"/>
        </w:rPr>
        <w:t>Any</w:t>
      </w:r>
      <w:r w:rsidRPr="2DD32D9B">
        <w:rPr>
          <w:spacing w:val="-6"/>
          <w:sz w:val="24"/>
          <w:szCs w:val="24"/>
        </w:rPr>
        <w:t xml:space="preserve"> </w:t>
      </w:r>
      <w:r w:rsidRPr="2DD32D9B">
        <w:rPr>
          <w:sz w:val="24"/>
          <w:szCs w:val="24"/>
        </w:rPr>
        <w:t>disciplinary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action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arising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should</w:t>
      </w:r>
      <w:r w:rsidRPr="2DD32D9B">
        <w:rPr>
          <w:spacing w:val="-5"/>
          <w:sz w:val="24"/>
          <w:szCs w:val="24"/>
        </w:rPr>
        <w:t xml:space="preserve"> </w:t>
      </w:r>
      <w:r w:rsidRPr="2DD32D9B">
        <w:rPr>
          <w:sz w:val="24"/>
          <w:szCs w:val="24"/>
        </w:rPr>
        <w:t>be</w:t>
      </w:r>
      <w:r w:rsidRPr="2DD32D9B">
        <w:rPr>
          <w:spacing w:val="-5"/>
          <w:sz w:val="24"/>
          <w:szCs w:val="24"/>
        </w:rPr>
        <w:t xml:space="preserve"> </w:t>
      </w:r>
      <w:r w:rsidRPr="2DD32D9B">
        <w:rPr>
          <w:sz w:val="24"/>
          <w:szCs w:val="24"/>
        </w:rPr>
        <w:t>reasonable</w:t>
      </w:r>
      <w:r w:rsidRPr="2DD32D9B">
        <w:rPr>
          <w:spacing w:val="-3"/>
          <w:sz w:val="24"/>
          <w:szCs w:val="24"/>
        </w:rPr>
        <w:t xml:space="preserve"> </w:t>
      </w:r>
      <w:r w:rsidRPr="2DD32D9B">
        <w:rPr>
          <w:sz w:val="24"/>
          <w:szCs w:val="24"/>
        </w:rPr>
        <w:t>and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pacing w:val="-2"/>
          <w:sz w:val="24"/>
          <w:szCs w:val="24"/>
        </w:rPr>
        <w:t>proportionate.</w:t>
      </w:r>
    </w:p>
    <w:p w14:paraId="7A910165" w14:textId="37FB2E80" w:rsidR="00FA0C47" w:rsidRDefault="00D04728">
      <w:pPr>
        <w:pStyle w:val="ListParagraph"/>
        <w:numPr>
          <w:ilvl w:val="1"/>
          <w:numId w:val="2"/>
        </w:numPr>
        <w:tabs>
          <w:tab w:val="left" w:pos="1990"/>
        </w:tabs>
        <w:spacing w:before="51" w:line="276" w:lineRule="auto"/>
        <w:ind w:right="1014"/>
        <w:rPr>
          <w:b/>
          <w:sz w:val="24"/>
        </w:rPr>
      </w:pPr>
      <w:r w:rsidRPr="2DD32D9B">
        <w:rPr>
          <w:sz w:val="24"/>
          <w:szCs w:val="24"/>
        </w:rPr>
        <w:t xml:space="preserve">There may be occasions where </w:t>
      </w:r>
      <w:proofErr w:type="gramStart"/>
      <w:r w:rsidRPr="2DD32D9B">
        <w:rPr>
          <w:sz w:val="24"/>
          <w:szCs w:val="24"/>
        </w:rPr>
        <w:t>a</w:t>
      </w:r>
      <w:proofErr w:type="gramEnd"/>
      <w:r w:rsidRPr="2DD32D9B">
        <w:rPr>
          <w:sz w:val="24"/>
          <w:szCs w:val="24"/>
        </w:rPr>
        <w:t xml:space="preserve"> </w:t>
      </w:r>
      <w:r w:rsidR="00CB4AA3">
        <w:rPr>
          <w:sz w:val="24"/>
          <w:szCs w:val="24"/>
        </w:rPr>
        <w:t>apprentice</w:t>
      </w:r>
      <w:r w:rsidRPr="2DD32D9B">
        <w:rPr>
          <w:sz w:val="24"/>
          <w:szCs w:val="24"/>
        </w:rPr>
        <w:t>’s work, conduct or other such issue is satisfactory throughout the review period only to lapse soon thereafter. Where such</w:t>
      </w:r>
      <w:r w:rsidRPr="2DD32D9B">
        <w:rPr>
          <w:spacing w:val="-3"/>
          <w:sz w:val="24"/>
          <w:szCs w:val="24"/>
        </w:rPr>
        <w:t xml:space="preserve"> </w:t>
      </w:r>
      <w:r w:rsidRPr="2DD32D9B">
        <w:rPr>
          <w:sz w:val="24"/>
          <w:szCs w:val="24"/>
        </w:rPr>
        <w:t>a</w:t>
      </w:r>
      <w:r w:rsidRPr="2DD32D9B">
        <w:rPr>
          <w:spacing w:val="-5"/>
          <w:sz w:val="24"/>
          <w:szCs w:val="24"/>
        </w:rPr>
        <w:t xml:space="preserve"> </w:t>
      </w:r>
      <w:r w:rsidRPr="2DD32D9B">
        <w:rPr>
          <w:sz w:val="24"/>
          <w:szCs w:val="24"/>
        </w:rPr>
        <w:t>pattern</w:t>
      </w:r>
      <w:r w:rsidRPr="2DD32D9B">
        <w:rPr>
          <w:spacing w:val="-3"/>
          <w:sz w:val="24"/>
          <w:szCs w:val="24"/>
        </w:rPr>
        <w:t xml:space="preserve"> </w:t>
      </w:r>
      <w:r w:rsidRPr="2DD32D9B">
        <w:rPr>
          <w:sz w:val="24"/>
          <w:szCs w:val="24"/>
        </w:rPr>
        <w:t>emerges,</w:t>
      </w:r>
      <w:r w:rsidRPr="2DD32D9B">
        <w:rPr>
          <w:spacing w:val="-5"/>
          <w:sz w:val="24"/>
          <w:szCs w:val="24"/>
        </w:rPr>
        <w:t xml:space="preserve"> </w:t>
      </w:r>
      <w:r w:rsidRPr="2DD32D9B">
        <w:rPr>
          <w:sz w:val="24"/>
          <w:szCs w:val="24"/>
        </w:rPr>
        <w:t>the</w:t>
      </w:r>
      <w:r w:rsidRPr="2DD32D9B">
        <w:rPr>
          <w:spacing w:val="-5"/>
          <w:sz w:val="24"/>
          <w:szCs w:val="24"/>
        </w:rPr>
        <w:t xml:space="preserve"> </w:t>
      </w:r>
      <w:r w:rsidR="00CB4AA3">
        <w:rPr>
          <w:sz w:val="24"/>
          <w:szCs w:val="24"/>
        </w:rPr>
        <w:t>apprentice</w:t>
      </w:r>
      <w:r w:rsidRPr="2DD32D9B">
        <w:rPr>
          <w:sz w:val="24"/>
          <w:szCs w:val="24"/>
        </w:rPr>
        <w:t>’s</w:t>
      </w:r>
      <w:r w:rsidRPr="2DD32D9B">
        <w:rPr>
          <w:spacing w:val="-5"/>
          <w:sz w:val="24"/>
          <w:szCs w:val="24"/>
        </w:rPr>
        <w:t xml:space="preserve"> </w:t>
      </w:r>
      <w:r w:rsidRPr="2DD32D9B">
        <w:rPr>
          <w:sz w:val="24"/>
          <w:szCs w:val="24"/>
        </w:rPr>
        <w:t>previous</w:t>
      </w:r>
      <w:r w:rsidRPr="2DD32D9B">
        <w:rPr>
          <w:spacing w:val="-3"/>
          <w:sz w:val="24"/>
          <w:szCs w:val="24"/>
        </w:rPr>
        <w:t xml:space="preserve"> </w:t>
      </w:r>
      <w:r w:rsidRPr="2DD32D9B">
        <w:rPr>
          <w:sz w:val="24"/>
          <w:szCs w:val="24"/>
        </w:rPr>
        <w:t>conduct</w:t>
      </w:r>
      <w:r w:rsidRPr="2DD32D9B">
        <w:rPr>
          <w:spacing w:val="-3"/>
          <w:sz w:val="24"/>
          <w:szCs w:val="24"/>
        </w:rPr>
        <w:t xml:space="preserve"> </w:t>
      </w:r>
      <w:r w:rsidRPr="2DD32D9B">
        <w:rPr>
          <w:sz w:val="24"/>
          <w:szCs w:val="24"/>
        </w:rPr>
        <w:t>and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pattern</w:t>
      </w:r>
      <w:r w:rsidRPr="2DD32D9B">
        <w:rPr>
          <w:spacing w:val="-3"/>
          <w:sz w:val="24"/>
          <w:szCs w:val="24"/>
        </w:rPr>
        <w:t xml:space="preserve"> </w:t>
      </w:r>
      <w:r w:rsidRPr="2DD32D9B">
        <w:rPr>
          <w:sz w:val="24"/>
          <w:szCs w:val="24"/>
        </w:rPr>
        <w:t>of</w:t>
      </w:r>
      <w:r w:rsidRPr="2DD32D9B">
        <w:rPr>
          <w:spacing w:val="-4"/>
          <w:sz w:val="24"/>
          <w:szCs w:val="24"/>
        </w:rPr>
        <w:t xml:space="preserve"> </w:t>
      </w:r>
      <w:proofErr w:type="spellStart"/>
      <w:r w:rsidRPr="2DD32D9B">
        <w:rPr>
          <w:sz w:val="24"/>
          <w:szCs w:val="24"/>
        </w:rPr>
        <w:t>behaviour</w:t>
      </w:r>
      <w:proofErr w:type="spellEnd"/>
      <w:r w:rsidRPr="2DD32D9B">
        <w:rPr>
          <w:sz w:val="24"/>
          <w:szCs w:val="24"/>
        </w:rPr>
        <w:t xml:space="preserve"> may be considered </w:t>
      </w:r>
      <w:proofErr w:type="gramStart"/>
      <w:r w:rsidRPr="2DD32D9B">
        <w:rPr>
          <w:sz w:val="24"/>
          <w:szCs w:val="24"/>
        </w:rPr>
        <w:t>as a whole in</w:t>
      </w:r>
      <w:proofErr w:type="gramEnd"/>
      <w:r w:rsidRPr="2DD32D9B">
        <w:rPr>
          <w:sz w:val="24"/>
          <w:szCs w:val="24"/>
        </w:rPr>
        <w:t xml:space="preserve"> any future disciplinary proceedings</w:t>
      </w:r>
      <w:r w:rsidR="00854118" w:rsidRPr="2DD32D9B">
        <w:rPr>
          <w:b/>
          <w:bCs/>
          <w:sz w:val="24"/>
          <w:szCs w:val="24"/>
        </w:rPr>
        <w:t>.</w:t>
      </w:r>
    </w:p>
    <w:p w14:paraId="26C7E97E" w14:textId="0B753004" w:rsidR="00955673" w:rsidRDefault="00854118" w:rsidP="2DD32D9B">
      <w:pPr>
        <w:pStyle w:val="ListParagraph"/>
        <w:numPr>
          <w:ilvl w:val="1"/>
          <w:numId w:val="2"/>
        </w:numPr>
        <w:tabs>
          <w:tab w:val="left" w:pos="1990"/>
        </w:tabs>
        <w:spacing w:before="51" w:line="276" w:lineRule="auto"/>
        <w:ind w:right="1014"/>
        <w:rPr>
          <w:b/>
          <w:bCs/>
          <w:color w:val="4F81BD" w:themeColor="accent1"/>
          <w:sz w:val="24"/>
          <w:szCs w:val="24"/>
        </w:rPr>
      </w:pPr>
      <w:r w:rsidRPr="2DD32D9B">
        <w:rPr>
          <w:color w:val="4F80BD"/>
          <w:sz w:val="24"/>
          <w:szCs w:val="24"/>
        </w:rPr>
        <w:t>Specific arrangements relating to the responsibilities of apprentices, employers</w:t>
      </w:r>
      <w:r w:rsidR="00D93BAC" w:rsidRPr="2DD32D9B">
        <w:rPr>
          <w:color w:val="4F80BD"/>
          <w:sz w:val="24"/>
          <w:szCs w:val="24"/>
        </w:rPr>
        <w:t xml:space="preserve">, </w:t>
      </w:r>
      <w:r w:rsidR="7714D968" w:rsidRPr="2DD32D9B">
        <w:rPr>
          <w:color w:val="4F80BD"/>
          <w:sz w:val="24"/>
          <w:szCs w:val="24"/>
        </w:rPr>
        <w:t>LMETB and</w:t>
      </w:r>
      <w:r w:rsidR="00D93BAC" w:rsidRPr="2DD32D9B">
        <w:rPr>
          <w:color w:val="4F80BD"/>
          <w:sz w:val="24"/>
          <w:szCs w:val="24"/>
        </w:rPr>
        <w:t xml:space="preserve"> other stakeholders can be found in a dedicated SOLAS </w:t>
      </w:r>
      <w:r w:rsidR="5BEA4848" w:rsidRPr="2DD32D9B">
        <w:rPr>
          <w:color w:val="4F80BD"/>
          <w:sz w:val="24"/>
          <w:szCs w:val="24"/>
        </w:rPr>
        <w:t>publication,</w:t>
      </w:r>
      <w:r w:rsidR="004569FB" w:rsidRPr="2DD32D9B">
        <w:rPr>
          <w:color w:val="4F80BD"/>
          <w:sz w:val="24"/>
          <w:szCs w:val="24"/>
        </w:rPr>
        <w:t xml:space="preserve"> </w:t>
      </w:r>
      <w:proofErr w:type="spellStart"/>
      <w:r w:rsidR="00CB4AA3">
        <w:rPr>
          <w:color w:val="4F81BD" w:themeColor="accent1"/>
        </w:rPr>
        <w:t>Solas</w:t>
      </w:r>
      <w:proofErr w:type="spellEnd"/>
      <w:r w:rsidR="00CB4AA3">
        <w:rPr>
          <w:color w:val="4F81BD" w:themeColor="accent1"/>
        </w:rPr>
        <w:t xml:space="preserve"> Apprenticeship Code of Practice for Employers and Apprentices </w:t>
      </w:r>
      <w:r w:rsidR="004569FB" w:rsidRPr="2DD32D9B">
        <w:rPr>
          <w:color w:val="4F80BD"/>
          <w:sz w:val="24"/>
          <w:szCs w:val="24"/>
        </w:rPr>
        <w:t xml:space="preserve">and this may </w:t>
      </w:r>
      <w:r w:rsidR="004569FB" w:rsidRPr="2DD32D9B">
        <w:rPr>
          <w:color w:val="4F80BD"/>
          <w:sz w:val="24"/>
          <w:szCs w:val="24"/>
        </w:rPr>
        <w:lastRenderedPageBreak/>
        <w:t>also be referred to in Apprenticeship discipline matters</w:t>
      </w:r>
      <w:r w:rsidR="004569FB" w:rsidRPr="2DD32D9B">
        <w:rPr>
          <w:b/>
          <w:bCs/>
          <w:color w:val="4F80BD"/>
          <w:sz w:val="24"/>
          <w:szCs w:val="24"/>
        </w:rPr>
        <w:t>.</w:t>
      </w:r>
    </w:p>
    <w:p w14:paraId="7A910166" w14:textId="77777777" w:rsidR="00FA0C47" w:rsidRDefault="00D04728">
      <w:pPr>
        <w:pStyle w:val="ListParagraph"/>
        <w:numPr>
          <w:ilvl w:val="1"/>
          <w:numId w:val="2"/>
        </w:numPr>
        <w:tabs>
          <w:tab w:val="left" w:pos="1990"/>
        </w:tabs>
        <w:spacing w:before="3" w:line="276" w:lineRule="auto"/>
        <w:ind w:right="1180"/>
        <w:rPr>
          <w:sz w:val="24"/>
        </w:rPr>
      </w:pPr>
      <w:r w:rsidRPr="2DD32D9B">
        <w:rPr>
          <w:sz w:val="24"/>
          <w:szCs w:val="24"/>
        </w:rPr>
        <w:t>Access</w:t>
      </w:r>
      <w:r w:rsidRPr="2DD32D9B">
        <w:rPr>
          <w:spacing w:val="-3"/>
          <w:sz w:val="24"/>
          <w:szCs w:val="24"/>
        </w:rPr>
        <w:t xml:space="preserve"> </w:t>
      </w:r>
      <w:r w:rsidRPr="2DD32D9B">
        <w:rPr>
          <w:sz w:val="24"/>
          <w:szCs w:val="24"/>
        </w:rPr>
        <w:t>to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personal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information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held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by</w:t>
      </w:r>
      <w:r w:rsidRPr="2DD32D9B">
        <w:rPr>
          <w:spacing w:val="-3"/>
          <w:sz w:val="24"/>
          <w:szCs w:val="24"/>
        </w:rPr>
        <w:t xml:space="preserve"> </w:t>
      </w:r>
      <w:r w:rsidRPr="2DD32D9B">
        <w:rPr>
          <w:sz w:val="24"/>
          <w:szCs w:val="24"/>
        </w:rPr>
        <w:t>LMETB will</w:t>
      </w:r>
      <w:r w:rsidRPr="2DD32D9B">
        <w:rPr>
          <w:spacing w:val="-3"/>
          <w:sz w:val="24"/>
          <w:szCs w:val="24"/>
        </w:rPr>
        <w:t xml:space="preserve"> </w:t>
      </w:r>
      <w:r w:rsidRPr="2DD32D9B">
        <w:rPr>
          <w:sz w:val="24"/>
          <w:szCs w:val="24"/>
        </w:rPr>
        <w:t>be</w:t>
      </w:r>
      <w:r w:rsidRPr="2DD32D9B">
        <w:rPr>
          <w:spacing w:val="-5"/>
          <w:sz w:val="24"/>
          <w:szCs w:val="24"/>
        </w:rPr>
        <w:t xml:space="preserve"> </w:t>
      </w:r>
      <w:r w:rsidRPr="2DD32D9B">
        <w:rPr>
          <w:sz w:val="24"/>
          <w:szCs w:val="24"/>
        </w:rPr>
        <w:t>made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in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accordance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with LMETB’s data</w:t>
      </w:r>
      <w:r w:rsidRPr="2DD32D9B">
        <w:rPr>
          <w:spacing w:val="-1"/>
          <w:sz w:val="24"/>
          <w:szCs w:val="24"/>
        </w:rPr>
        <w:t xml:space="preserve"> </w:t>
      </w:r>
      <w:r w:rsidRPr="2DD32D9B">
        <w:rPr>
          <w:sz w:val="24"/>
          <w:szCs w:val="24"/>
        </w:rPr>
        <w:t>protection policy (specifically</w:t>
      </w:r>
      <w:r w:rsidRPr="2DD32D9B">
        <w:rPr>
          <w:spacing w:val="-1"/>
          <w:sz w:val="24"/>
          <w:szCs w:val="24"/>
        </w:rPr>
        <w:t xml:space="preserve"> </w:t>
      </w:r>
      <w:r w:rsidRPr="2DD32D9B">
        <w:rPr>
          <w:sz w:val="24"/>
          <w:szCs w:val="24"/>
        </w:rPr>
        <w:t>with respect to</w:t>
      </w:r>
      <w:r w:rsidRPr="2DD32D9B">
        <w:rPr>
          <w:spacing w:val="-1"/>
          <w:sz w:val="24"/>
          <w:szCs w:val="24"/>
        </w:rPr>
        <w:t xml:space="preserve"> </w:t>
      </w:r>
      <w:r w:rsidRPr="2DD32D9B">
        <w:rPr>
          <w:sz w:val="24"/>
          <w:szCs w:val="24"/>
        </w:rPr>
        <w:t xml:space="preserve">the LMETB’s access procedure) and with the principles and requirements of the Data Protection </w:t>
      </w:r>
      <w:r w:rsidRPr="2DD32D9B">
        <w:rPr>
          <w:spacing w:val="-2"/>
          <w:sz w:val="24"/>
          <w:szCs w:val="24"/>
        </w:rPr>
        <w:t>Acts.</w:t>
      </w:r>
    </w:p>
    <w:p w14:paraId="7A910167" w14:textId="77777777" w:rsidR="00FA0C47" w:rsidRDefault="00D04728">
      <w:pPr>
        <w:pStyle w:val="ListParagraph"/>
        <w:numPr>
          <w:ilvl w:val="1"/>
          <w:numId w:val="2"/>
        </w:numPr>
        <w:tabs>
          <w:tab w:val="left" w:pos="1990"/>
        </w:tabs>
        <w:spacing w:before="7" w:line="276" w:lineRule="auto"/>
        <w:ind w:right="1131"/>
        <w:rPr>
          <w:sz w:val="24"/>
        </w:rPr>
      </w:pPr>
      <w:r w:rsidRPr="2DD32D9B">
        <w:rPr>
          <w:sz w:val="24"/>
          <w:szCs w:val="24"/>
        </w:rPr>
        <w:t>That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all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matters</w:t>
      </w:r>
      <w:r w:rsidRPr="2DD32D9B">
        <w:rPr>
          <w:spacing w:val="-3"/>
          <w:sz w:val="24"/>
          <w:szCs w:val="24"/>
        </w:rPr>
        <w:t xml:space="preserve"> </w:t>
      </w:r>
      <w:r w:rsidRPr="2DD32D9B">
        <w:rPr>
          <w:sz w:val="24"/>
          <w:szCs w:val="24"/>
        </w:rPr>
        <w:t>relating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to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the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disciplinary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procedure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are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strictly</w:t>
      </w:r>
      <w:r w:rsidRPr="2DD32D9B">
        <w:rPr>
          <w:spacing w:val="-3"/>
          <w:sz w:val="24"/>
          <w:szCs w:val="24"/>
        </w:rPr>
        <w:t xml:space="preserve"> </w:t>
      </w:r>
      <w:r w:rsidRPr="2DD32D9B">
        <w:rPr>
          <w:sz w:val="24"/>
          <w:szCs w:val="24"/>
        </w:rPr>
        <w:t>confidential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to the parties and their representatives.</w:t>
      </w:r>
    </w:p>
    <w:p w14:paraId="402DB086" w14:textId="77777777" w:rsidR="00FA0C47" w:rsidRDefault="00FA0C47">
      <w:pPr>
        <w:spacing w:line="276" w:lineRule="auto"/>
        <w:rPr>
          <w:sz w:val="24"/>
        </w:rPr>
      </w:pPr>
    </w:p>
    <w:p w14:paraId="7A910169" w14:textId="319988FF" w:rsidR="00FA0C47" w:rsidRDefault="00D04728">
      <w:pPr>
        <w:pStyle w:val="ListParagraph"/>
        <w:numPr>
          <w:ilvl w:val="1"/>
          <w:numId w:val="2"/>
        </w:numPr>
        <w:tabs>
          <w:tab w:val="left" w:pos="1990"/>
        </w:tabs>
        <w:spacing w:before="61" w:line="276" w:lineRule="auto"/>
        <w:ind w:right="138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7A9101DE" wp14:editId="7A9101DF">
                <wp:simplePos x="0" y="0"/>
                <wp:positionH relativeFrom="page">
                  <wp:posOffset>7169531</wp:posOffset>
                </wp:positionH>
                <wp:positionV relativeFrom="page">
                  <wp:posOffset>6130288</wp:posOffset>
                </wp:positionV>
                <wp:extent cx="304800" cy="4381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9101FA" w14:textId="77777777" w:rsidR="00FA0C47" w:rsidRDefault="00D04728">
                            <w:pPr>
                              <w:spacing w:line="468" w:lineRule="exact"/>
                              <w:ind w:left="20"/>
                              <w:rPr>
                                <w:rFonts w:asci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/>
                                <w:spacing w:val="-2"/>
                              </w:rPr>
                              <w:t>Page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101DE" id="Text Box 16" o:spid="_x0000_s1036" type="#_x0000_t202" style="position:absolute;left:0;text-align:left;margin-left:564.55pt;margin-top:482.7pt;width:24pt;height:34.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" filled="f" stroked="f">
                <v:textbox style="layout-flow:vertical;mso-layout-flow-alt:bottom-to-top" inset="0,0,0,0">
                  <w:txbxContent>
                    <w:p w14:paraId="7A9101FA" w14:textId="77777777" w:rsidR="00FA0C47" w:rsidRDefault="00D04728">
                      <w:pPr>
                        <w:spacing w:line="468" w:lineRule="exact"/>
                        <w:ind w:left="20"/>
                        <w:rPr>
                          <w:rFonts w:ascii="Calibri Light"/>
                          <w:sz w:val="44"/>
                        </w:rPr>
                      </w:pPr>
                      <w:r>
                        <w:rPr>
                          <w:rFonts w:ascii="Calibri Light"/>
                          <w:spacing w:val="-2"/>
                        </w:rPr>
                        <w:t>Page</w:t>
                      </w:r>
                      <w:r>
                        <w:rPr>
                          <w:rFonts w:ascii="Calibri Light"/>
                          <w:spacing w:val="-2"/>
                          <w:sz w:val="4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2DD32D9B">
        <w:rPr>
          <w:sz w:val="24"/>
          <w:szCs w:val="24"/>
        </w:rPr>
        <w:t>Nothing however shall prevent</w:t>
      </w:r>
      <w:r w:rsidR="00E86491" w:rsidRPr="2DD32D9B">
        <w:rPr>
          <w:sz w:val="24"/>
          <w:szCs w:val="24"/>
        </w:rPr>
        <w:t xml:space="preserve"> </w:t>
      </w:r>
      <w:r w:rsidR="00E86491" w:rsidRPr="00C47403">
        <w:rPr>
          <w:color w:val="4F81BD" w:themeColor="accent1"/>
          <w:sz w:val="24"/>
          <w:szCs w:val="24"/>
        </w:rPr>
        <w:t>FET</w:t>
      </w:r>
      <w:r w:rsidRPr="2DD32D9B">
        <w:rPr>
          <w:color w:val="FF0000"/>
          <w:sz w:val="24"/>
          <w:szCs w:val="24"/>
        </w:rPr>
        <w:t xml:space="preserve"> </w:t>
      </w:r>
      <w:r w:rsidRPr="2DD32D9B">
        <w:rPr>
          <w:sz w:val="24"/>
          <w:szCs w:val="24"/>
        </w:rPr>
        <w:t>management from holding a disciplinary meeting/hearing and imposing a disciplinary sanction/s at a more advanced stage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of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the</w:t>
      </w:r>
      <w:r w:rsidRPr="2DD32D9B">
        <w:rPr>
          <w:spacing w:val="-5"/>
          <w:sz w:val="24"/>
          <w:szCs w:val="24"/>
        </w:rPr>
        <w:t xml:space="preserve"> </w:t>
      </w:r>
      <w:r w:rsidRPr="2DD32D9B">
        <w:rPr>
          <w:sz w:val="24"/>
          <w:szCs w:val="24"/>
        </w:rPr>
        <w:t>procedure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appropriate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to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the</w:t>
      </w:r>
      <w:r w:rsidRPr="2DD32D9B">
        <w:rPr>
          <w:spacing w:val="-2"/>
          <w:sz w:val="24"/>
          <w:szCs w:val="24"/>
        </w:rPr>
        <w:t xml:space="preserve"> </w:t>
      </w:r>
      <w:r w:rsidRPr="2DD32D9B">
        <w:rPr>
          <w:sz w:val="24"/>
          <w:szCs w:val="24"/>
        </w:rPr>
        <w:t>nature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of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the</w:t>
      </w:r>
      <w:r w:rsidRPr="2DD32D9B">
        <w:rPr>
          <w:spacing w:val="-5"/>
          <w:sz w:val="24"/>
          <w:szCs w:val="24"/>
        </w:rPr>
        <w:t xml:space="preserve"> </w:t>
      </w:r>
      <w:r w:rsidRPr="2DD32D9B">
        <w:rPr>
          <w:sz w:val="24"/>
          <w:szCs w:val="24"/>
        </w:rPr>
        <w:t>conduct</w:t>
      </w:r>
      <w:r w:rsidRPr="2DD32D9B">
        <w:rPr>
          <w:spacing w:val="-4"/>
          <w:sz w:val="24"/>
          <w:szCs w:val="24"/>
        </w:rPr>
        <w:t xml:space="preserve"> </w:t>
      </w:r>
      <w:r w:rsidRPr="2DD32D9B">
        <w:rPr>
          <w:sz w:val="24"/>
          <w:szCs w:val="24"/>
        </w:rPr>
        <w:t>/</w:t>
      </w:r>
      <w:r w:rsidRPr="2DD32D9B">
        <w:rPr>
          <w:spacing w:val="-4"/>
          <w:sz w:val="24"/>
          <w:szCs w:val="24"/>
        </w:rPr>
        <w:t xml:space="preserve"> </w:t>
      </w:r>
      <w:proofErr w:type="spellStart"/>
      <w:r w:rsidRPr="2DD32D9B">
        <w:rPr>
          <w:sz w:val="24"/>
          <w:szCs w:val="24"/>
        </w:rPr>
        <w:t>behaviour</w:t>
      </w:r>
      <w:proofErr w:type="spellEnd"/>
      <w:r w:rsidRPr="2DD32D9B">
        <w:rPr>
          <w:sz w:val="24"/>
          <w:szCs w:val="24"/>
        </w:rPr>
        <w:t>.</w:t>
      </w:r>
    </w:p>
    <w:p w14:paraId="7A91016A" w14:textId="77777777" w:rsidR="00FA0C47" w:rsidRDefault="00FA0C47">
      <w:pPr>
        <w:pStyle w:val="BodyText"/>
        <w:spacing w:before="47"/>
      </w:pPr>
    </w:p>
    <w:p w14:paraId="7A91016B" w14:textId="1538494C" w:rsidR="00FA0C47" w:rsidRDefault="00D04728">
      <w:pPr>
        <w:pStyle w:val="BodyText"/>
        <w:spacing w:before="1" w:line="278" w:lineRule="auto"/>
        <w:ind w:left="872" w:right="1038" w:hanging="12"/>
      </w:pPr>
      <w:r>
        <w:t>While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anticipated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 w:rsidR="00CB4AA3">
        <w:t>apprentice</w:t>
      </w:r>
      <w:r>
        <w:t>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co-operate</w:t>
      </w:r>
      <w:r>
        <w:rPr>
          <w:spacing w:val="-2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procedure,</w:t>
      </w:r>
      <w:r>
        <w:rPr>
          <w:spacing w:val="-5"/>
        </w:rPr>
        <w:t xml:space="preserve"> </w:t>
      </w:r>
      <w:r>
        <w:t>any failure to co-operate will not prevent the processing of a complaint to conclusion.</w:t>
      </w:r>
    </w:p>
    <w:p w14:paraId="7A91016C" w14:textId="77777777" w:rsidR="00FA0C47" w:rsidRDefault="00D04728">
      <w:pPr>
        <w:pStyle w:val="BodyText"/>
        <w:spacing w:line="278" w:lineRule="auto"/>
        <w:ind w:left="870" w:right="1038" w:hanging="10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suspected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alleged gross</w:t>
      </w:r>
      <w:r>
        <w:rPr>
          <w:spacing w:val="-4"/>
        </w:rPr>
        <w:t xml:space="preserve"> </w:t>
      </w:r>
      <w:r>
        <w:t>misconduct,</w:t>
      </w:r>
      <w:r>
        <w:rPr>
          <w:spacing w:val="-4"/>
        </w:rPr>
        <w:t xml:space="preserve"> </w:t>
      </w:r>
      <w:r>
        <w:t>immediate</w:t>
      </w:r>
      <w:r>
        <w:rPr>
          <w:spacing w:val="-5"/>
        </w:rPr>
        <w:t xml:space="preserve"> </w:t>
      </w:r>
      <w:r>
        <w:t>precautionary</w:t>
      </w:r>
      <w:r>
        <w:rPr>
          <w:spacing w:val="-4"/>
        </w:rPr>
        <w:t xml:space="preserve"> </w:t>
      </w:r>
      <w:r>
        <w:t>suspension may apply pending an immediate investigation.</w:t>
      </w:r>
    </w:p>
    <w:p w14:paraId="7A91016D" w14:textId="77777777" w:rsidR="00FA0C47" w:rsidRDefault="00FA0C47">
      <w:pPr>
        <w:pStyle w:val="BodyText"/>
        <w:spacing w:before="43"/>
      </w:pPr>
    </w:p>
    <w:p w14:paraId="7A91016E" w14:textId="77777777" w:rsidR="00FA0C47" w:rsidRDefault="00D04728">
      <w:pPr>
        <w:pStyle w:val="Heading1"/>
        <w:numPr>
          <w:ilvl w:val="0"/>
          <w:numId w:val="2"/>
        </w:numPr>
        <w:tabs>
          <w:tab w:val="left" w:pos="1578"/>
        </w:tabs>
        <w:ind w:left="1578" w:hanging="358"/>
      </w:pPr>
      <w:r>
        <w:rPr>
          <w:color w:val="1F3863"/>
        </w:rPr>
        <w:t>Informal</w:t>
      </w:r>
      <w:r>
        <w:rPr>
          <w:color w:val="1F3863"/>
          <w:spacing w:val="-3"/>
        </w:rPr>
        <w:t xml:space="preserve"> </w:t>
      </w:r>
      <w:r>
        <w:rPr>
          <w:color w:val="1F3863"/>
          <w:spacing w:val="-2"/>
        </w:rPr>
        <w:t>Stage</w:t>
      </w:r>
    </w:p>
    <w:p w14:paraId="7A91016F" w14:textId="77777777" w:rsidR="00FA0C47" w:rsidRDefault="00FA0C47">
      <w:pPr>
        <w:pStyle w:val="BodyText"/>
        <w:spacing w:before="274"/>
        <w:rPr>
          <w:b/>
        </w:rPr>
      </w:pPr>
    </w:p>
    <w:p w14:paraId="531B0A94" w14:textId="77777777" w:rsidR="00831599" w:rsidRDefault="00D04728">
      <w:pPr>
        <w:pStyle w:val="BodyText"/>
        <w:spacing w:line="276" w:lineRule="auto"/>
        <w:ind w:left="870" w:right="1038" w:hanging="10"/>
      </w:pPr>
      <w:r>
        <w:t xml:space="preserve">Where the educator has a concern in respect of </w:t>
      </w:r>
      <w:r w:rsidR="00CB4AA3">
        <w:t xml:space="preserve">an </w:t>
      </w:r>
      <w:r w:rsidR="007D7B1D" w:rsidRPr="2DD32D9B">
        <w:rPr>
          <w:color w:val="4F81BD" w:themeColor="accent1"/>
        </w:rPr>
        <w:t>apprentice</w:t>
      </w:r>
      <w:r w:rsidR="007D7B1D" w:rsidRPr="007D7B1D">
        <w:rPr>
          <w:color w:val="FF0000"/>
        </w:rPr>
        <w:t xml:space="preserve"> </w:t>
      </w:r>
      <w:r>
        <w:t>a meeting is to be arranged to discuss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concern.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CB4AA3">
        <w:t>apprentice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verbally</w:t>
      </w:r>
      <w:r>
        <w:rPr>
          <w:spacing w:val="-3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discussion(s) is</w:t>
      </w:r>
      <w:r>
        <w:rPr>
          <w:spacing w:val="-2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informal</w:t>
      </w:r>
      <w:r>
        <w:rPr>
          <w:spacing w:val="-1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 xml:space="preserve">procedure. </w:t>
      </w:r>
    </w:p>
    <w:p w14:paraId="7A910170" w14:textId="2DCDFE78" w:rsidR="00FA0C47" w:rsidRDefault="00831599">
      <w:pPr>
        <w:pStyle w:val="BodyText"/>
        <w:spacing w:line="276" w:lineRule="auto"/>
        <w:ind w:left="870" w:right="1038" w:hanging="10"/>
      </w:pPr>
      <w:r>
        <w:rPr>
          <w:color w:val="4F81BD" w:themeColor="accent1"/>
        </w:rPr>
        <w:t>The Instructors/Tutors/Lecturers/Contracted Trainers</w:t>
      </w:r>
      <w:r w:rsidR="00BA1FB2">
        <w:rPr>
          <w:color w:val="4F81BD" w:themeColor="accent1"/>
        </w:rPr>
        <w:t xml:space="preserve"> will discuss with the apprentice:</w:t>
      </w:r>
    </w:p>
    <w:p w14:paraId="7A910171" w14:textId="77777777" w:rsidR="00FA0C47" w:rsidRDefault="00D04728">
      <w:pPr>
        <w:pStyle w:val="ListParagraph"/>
        <w:numPr>
          <w:ilvl w:val="1"/>
          <w:numId w:val="2"/>
        </w:numPr>
        <w:tabs>
          <w:tab w:val="left" w:pos="2254"/>
          <w:tab w:val="left" w:pos="2300"/>
        </w:tabs>
        <w:spacing w:before="186" w:line="280" w:lineRule="auto"/>
        <w:ind w:left="2254" w:right="1736" w:hanging="339"/>
        <w:rPr>
          <w:sz w:val="24"/>
        </w:rPr>
      </w:pPr>
      <w:r>
        <w:rPr>
          <w:rFonts w:ascii="Arial" w:hAnsi="Arial"/>
        </w:rPr>
        <w:tab/>
      </w:r>
      <w:r w:rsidRPr="57DE2C71">
        <w:rPr>
          <w:sz w:val="24"/>
          <w:szCs w:val="24"/>
        </w:rPr>
        <w:t>Any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unsatisfactory</w:t>
      </w:r>
      <w:r w:rsidRPr="57DE2C71">
        <w:rPr>
          <w:spacing w:val="-7"/>
          <w:sz w:val="24"/>
          <w:szCs w:val="24"/>
        </w:rPr>
        <w:t xml:space="preserve"> </w:t>
      </w:r>
      <w:r w:rsidRPr="57DE2C71">
        <w:rPr>
          <w:sz w:val="24"/>
          <w:szCs w:val="24"/>
        </w:rPr>
        <w:t>performance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or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conduct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and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inform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him/her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the improvements required.</w:t>
      </w:r>
    </w:p>
    <w:p w14:paraId="7A910172" w14:textId="77777777" w:rsidR="00FA0C47" w:rsidRDefault="00D04728">
      <w:pPr>
        <w:pStyle w:val="ListParagraph"/>
        <w:numPr>
          <w:ilvl w:val="1"/>
          <w:numId w:val="2"/>
        </w:numPr>
        <w:tabs>
          <w:tab w:val="left" w:pos="2254"/>
          <w:tab w:val="left" w:pos="2300"/>
        </w:tabs>
        <w:spacing w:line="280" w:lineRule="auto"/>
        <w:ind w:left="2254" w:right="1079" w:hanging="339"/>
        <w:rPr>
          <w:sz w:val="24"/>
        </w:rPr>
      </w:pPr>
      <w:r>
        <w:rPr>
          <w:rFonts w:ascii="Arial" w:hAnsi="Arial"/>
        </w:rPr>
        <w:tab/>
      </w:r>
      <w:r w:rsidRPr="57DE2C71">
        <w:rPr>
          <w:sz w:val="24"/>
          <w:szCs w:val="24"/>
        </w:rPr>
        <w:t>Possible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methods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correction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and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an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indication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acceptable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time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scale</w:t>
      </w:r>
      <w:r w:rsidRPr="57DE2C71">
        <w:rPr>
          <w:spacing w:val="-7"/>
          <w:sz w:val="24"/>
          <w:szCs w:val="24"/>
        </w:rPr>
        <w:t xml:space="preserve"> </w:t>
      </w:r>
      <w:r w:rsidRPr="57DE2C71">
        <w:rPr>
          <w:sz w:val="24"/>
          <w:szCs w:val="24"/>
        </w:rPr>
        <w:t>for such correction.</w:t>
      </w:r>
    </w:p>
    <w:p w14:paraId="7A910173" w14:textId="33D3D8E8" w:rsidR="00FA0C47" w:rsidRDefault="00D04728">
      <w:pPr>
        <w:pStyle w:val="ListParagraph"/>
        <w:numPr>
          <w:ilvl w:val="1"/>
          <w:numId w:val="2"/>
        </w:numPr>
        <w:tabs>
          <w:tab w:val="left" w:pos="2300"/>
        </w:tabs>
        <w:spacing w:line="291" w:lineRule="exact"/>
        <w:ind w:left="2300" w:hanging="384"/>
        <w:rPr>
          <w:sz w:val="24"/>
        </w:rPr>
      </w:pPr>
      <w:commentRangeStart w:id="2"/>
      <w:r w:rsidRPr="57DE2C71">
        <w:rPr>
          <w:sz w:val="24"/>
          <w:szCs w:val="24"/>
        </w:rPr>
        <w:t>Any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support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that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might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be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provided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to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4"/>
          <w:sz w:val="24"/>
          <w:szCs w:val="24"/>
        </w:rPr>
        <w:t xml:space="preserve"> </w:t>
      </w:r>
      <w:r w:rsidR="00CB4AA3">
        <w:rPr>
          <w:spacing w:val="-2"/>
          <w:sz w:val="24"/>
          <w:szCs w:val="24"/>
        </w:rPr>
        <w:t>apprentice</w:t>
      </w:r>
      <w:r w:rsidRPr="57DE2C71">
        <w:rPr>
          <w:spacing w:val="-2"/>
          <w:sz w:val="24"/>
          <w:szCs w:val="24"/>
        </w:rPr>
        <w:t>.</w:t>
      </w:r>
      <w:commentRangeEnd w:id="2"/>
      <w:r w:rsidR="00583EDF">
        <w:rPr>
          <w:rStyle w:val="CommentReference"/>
        </w:rPr>
        <w:commentReference w:id="2"/>
      </w:r>
    </w:p>
    <w:p w14:paraId="7A910174" w14:textId="77777777" w:rsidR="00FA0C47" w:rsidRDefault="00D04728">
      <w:pPr>
        <w:pStyle w:val="ListParagraph"/>
        <w:numPr>
          <w:ilvl w:val="1"/>
          <w:numId w:val="2"/>
        </w:numPr>
        <w:tabs>
          <w:tab w:val="left" w:pos="2252"/>
          <w:tab w:val="left" w:pos="2300"/>
        </w:tabs>
        <w:spacing w:before="46" w:line="280" w:lineRule="auto"/>
        <w:ind w:left="2252" w:right="1170" w:hanging="336"/>
        <w:rPr>
          <w:sz w:val="24"/>
        </w:rPr>
      </w:pPr>
      <w:r>
        <w:rPr>
          <w:rFonts w:ascii="Arial" w:hAnsi="Arial"/>
        </w:rPr>
        <w:tab/>
      </w:r>
      <w:r w:rsidRPr="57DE2C71">
        <w:rPr>
          <w:sz w:val="24"/>
          <w:szCs w:val="24"/>
        </w:rPr>
        <w:t>That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unless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necessary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improvement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is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made</w:t>
      </w:r>
      <w:r w:rsidRPr="57DE2C71">
        <w:rPr>
          <w:spacing w:val="-7"/>
          <w:sz w:val="24"/>
          <w:szCs w:val="24"/>
        </w:rPr>
        <w:t xml:space="preserve"> </w:t>
      </w:r>
      <w:r w:rsidRPr="57DE2C71">
        <w:rPr>
          <w:sz w:val="24"/>
          <w:szCs w:val="24"/>
        </w:rPr>
        <w:t>within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a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reasonable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period, the matter will proceed to the formal disciplinary procedure.</w:t>
      </w:r>
    </w:p>
    <w:p w14:paraId="7A910176" w14:textId="77777777" w:rsidR="00FA0C47" w:rsidRDefault="00FA0C47">
      <w:pPr>
        <w:pStyle w:val="BodyText"/>
        <w:spacing w:before="149"/>
      </w:pPr>
    </w:p>
    <w:p w14:paraId="7A910177" w14:textId="77777777" w:rsidR="00FA0C47" w:rsidRDefault="00D04728">
      <w:pPr>
        <w:pStyle w:val="Heading1"/>
        <w:numPr>
          <w:ilvl w:val="0"/>
          <w:numId w:val="2"/>
        </w:numPr>
        <w:tabs>
          <w:tab w:val="left" w:pos="1578"/>
        </w:tabs>
        <w:ind w:left="1578" w:hanging="358"/>
      </w:pPr>
      <w:r>
        <w:rPr>
          <w:color w:val="1F3863"/>
        </w:rPr>
        <w:t>Formal</w:t>
      </w:r>
      <w:r>
        <w:rPr>
          <w:color w:val="1F3863"/>
          <w:spacing w:val="-3"/>
        </w:rPr>
        <w:t xml:space="preserve"> </w:t>
      </w:r>
      <w:r>
        <w:rPr>
          <w:color w:val="1F3863"/>
          <w:spacing w:val="-2"/>
        </w:rPr>
        <w:t>Stage</w:t>
      </w:r>
    </w:p>
    <w:p w14:paraId="7A910178" w14:textId="77777777" w:rsidR="00FA0C47" w:rsidRDefault="00FA0C47">
      <w:pPr>
        <w:pStyle w:val="BodyText"/>
        <w:spacing w:before="86"/>
        <w:rPr>
          <w:b/>
        </w:rPr>
      </w:pPr>
    </w:p>
    <w:p w14:paraId="7A910179" w14:textId="77777777" w:rsidR="00FA0C47" w:rsidRDefault="00D04728">
      <w:pPr>
        <w:spacing w:line="278" w:lineRule="auto"/>
        <w:ind w:left="848" w:right="7607"/>
        <w:rPr>
          <w:b/>
          <w:sz w:val="24"/>
        </w:rPr>
      </w:pPr>
      <w:r>
        <w:rPr>
          <w:b/>
          <w:sz w:val="24"/>
        </w:rPr>
        <w:t>Stage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Formal </w:t>
      </w:r>
      <w:r>
        <w:rPr>
          <w:b/>
          <w:spacing w:val="-2"/>
          <w:sz w:val="24"/>
        </w:rPr>
        <w:t>Warning</w:t>
      </w:r>
    </w:p>
    <w:p w14:paraId="7A91017A" w14:textId="77777777" w:rsidR="00FA0C47" w:rsidRDefault="00FA0C47">
      <w:pPr>
        <w:pStyle w:val="BodyText"/>
        <w:spacing w:before="38"/>
        <w:rPr>
          <w:b/>
        </w:rPr>
      </w:pPr>
    </w:p>
    <w:p w14:paraId="7A91017B" w14:textId="7B8D14E0" w:rsidR="00FA0C47" w:rsidRDefault="00D04728">
      <w:pPr>
        <w:pStyle w:val="BodyText"/>
        <w:spacing w:line="276" w:lineRule="auto"/>
        <w:ind w:left="870" w:right="1038" w:hanging="10"/>
      </w:pPr>
      <w:r>
        <w:t xml:space="preserve">Where unsatisfactory performance or conduct has not improved through the informal procedure, the matter shall be referred to </w:t>
      </w:r>
      <w:r w:rsidR="003B10A8" w:rsidRPr="57DE2C71">
        <w:rPr>
          <w:color w:val="4F81BD" w:themeColor="accent1"/>
        </w:rPr>
        <w:t xml:space="preserve">National </w:t>
      </w:r>
      <w:proofErr w:type="spellStart"/>
      <w:r w:rsidR="003B10A8" w:rsidRPr="57DE2C71">
        <w:rPr>
          <w:color w:val="4F81BD" w:themeColor="accent1"/>
        </w:rPr>
        <w:t>Programme</w:t>
      </w:r>
      <w:proofErr w:type="spellEnd"/>
      <w:r w:rsidR="003B10A8" w:rsidRPr="57DE2C71">
        <w:rPr>
          <w:color w:val="4F81BD" w:themeColor="accent1"/>
        </w:rPr>
        <w:t xml:space="preserve"> Manager for the A</w:t>
      </w:r>
      <w:r w:rsidR="00680100" w:rsidRPr="57DE2C71">
        <w:rPr>
          <w:color w:val="4F81BD" w:themeColor="accent1"/>
        </w:rPr>
        <w:t>pprenticeship</w:t>
      </w:r>
      <w:r w:rsidR="0086537E" w:rsidRPr="57DE2C71">
        <w:rPr>
          <w:color w:val="4F81BD" w:themeColor="accent1"/>
        </w:rPr>
        <w:t xml:space="preserve"> within LMETB as Coordinating Provider</w:t>
      </w:r>
      <w:r w:rsidR="00B91741">
        <w:rPr>
          <w:color w:val="4F81BD" w:themeColor="accent1"/>
        </w:rPr>
        <w:t xml:space="preserve"> and the A</w:t>
      </w:r>
      <w:r w:rsidR="0086537E" w:rsidRPr="57DE2C71">
        <w:rPr>
          <w:color w:val="4F81BD" w:themeColor="accent1"/>
        </w:rPr>
        <w:t xml:space="preserve">pprenticeship </w:t>
      </w:r>
      <w:proofErr w:type="spellStart"/>
      <w:r w:rsidR="0086537E" w:rsidRPr="57DE2C71">
        <w:rPr>
          <w:color w:val="4F81BD" w:themeColor="accent1"/>
        </w:rPr>
        <w:t>Programme</w:t>
      </w:r>
      <w:proofErr w:type="spellEnd"/>
      <w:r w:rsidR="0086537E" w:rsidRPr="57DE2C71">
        <w:rPr>
          <w:color w:val="4F81BD" w:themeColor="accent1"/>
        </w:rPr>
        <w:t xml:space="preserve"> </w:t>
      </w:r>
      <w:r w:rsidR="0086537E" w:rsidRPr="57DE2C71">
        <w:rPr>
          <w:color w:val="4F81BD" w:themeColor="accent1"/>
        </w:rPr>
        <w:lastRenderedPageBreak/>
        <w:t>Lead</w:t>
      </w:r>
      <w:r w:rsidR="00134E5C">
        <w:rPr>
          <w:color w:val="4F81BD" w:themeColor="accent1"/>
        </w:rPr>
        <w:t xml:space="preserve">er </w:t>
      </w:r>
      <w:r w:rsidR="0086537E" w:rsidRPr="57DE2C71">
        <w:rPr>
          <w:color w:val="4F81BD" w:themeColor="accent1"/>
        </w:rPr>
        <w:t>within a</w:t>
      </w:r>
      <w:r w:rsidR="005C35DD" w:rsidRPr="57DE2C71">
        <w:rPr>
          <w:color w:val="4F81BD" w:themeColor="accent1"/>
        </w:rPr>
        <w:t xml:space="preserve"> Collaborating provider</w:t>
      </w:r>
      <w:r w:rsidR="009A0F70">
        <w:rPr>
          <w:color w:val="4F81BD" w:themeColor="accent1"/>
        </w:rPr>
        <w:t xml:space="preserve">. The National </w:t>
      </w:r>
      <w:proofErr w:type="spellStart"/>
      <w:r w:rsidR="009A0F70">
        <w:rPr>
          <w:color w:val="4F81BD" w:themeColor="accent1"/>
        </w:rPr>
        <w:t>Programme</w:t>
      </w:r>
      <w:proofErr w:type="spellEnd"/>
      <w:r w:rsidR="009A0F70">
        <w:rPr>
          <w:color w:val="4F81BD" w:themeColor="accent1"/>
        </w:rPr>
        <w:t xml:space="preserve"> Manager must be informed of all disciplinary matters within collaborating providers. </w:t>
      </w:r>
      <w:r>
        <w:t xml:space="preserve">A meeting is to be arranged with the </w:t>
      </w:r>
      <w:r w:rsidR="00CB4AA3">
        <w:t>apprentice</w:t>
      </w:r>
      <w:r>
        <w:t xml:space="preserve"> to discuss the issues of concern.</w:t>
      </w:r>
      <w:r>
        <w:rPr>
          <w:spacing w:val="40"/>
        </w:rPr>
        <w:t xml:space="preserve"> </w:t>
      </w:r>
      <w:r>
        <w:t xml:space="preserve">The </w:t>
      </w:r>
      <w:r w:rsidR="00CB4AA3">
        <w:t>apprentice</w:t>
      </w:r>
      <w:r>
        <w:t xml:space="preserve"> should be informed in writing that this discussion/s is taking place within the formal stage of the disciplinary procedure. If not already provided, the </w:t>
      </w:r>
      <w:r w:rsidR="00CB4AA3">
        <w:t>apprentice</w:t>
      </w:r>
      <w:r>
        <w:t xml:space="preserve"> concerned should be given a copy of the LMETB disciplinary procedure and be advised to </w:t>
      </w:r>
      <w:proofErr w:type="spellStart"/>
      <w:r>
        <w:t>familiarise</w:t>
      </w:r>
      <w:proofErr w:type="spellEnd"/>
      <w:r>
        <w:t xml:space="preserve"> him/herself with the various stages of the procedure that may be invoked and the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sanctions</w:t>
      </w:r>
      <w:r>
        <w:rPr>
          <w:spacing w:val="-4"/>
        </w:rPr>
        <w:t xml:space="preserve"> </w:t>
      </w:r>
      <w:r>
        <w:t>available.</w:t>
      </w:r>
      <w:r>
        <w:rPr>
          <w:spacing w:val="-2"/>
        </w:rPr>
        <w:t xml:space="preserve"> </w:t>
      </w:r>
      <w:r w:rsidR="009A0F70">
        <w:rPr>
          <w:color w:val="4F81BD" w:themeColor="accent1"/>
          <w:spacing w:val="-1"/>
        </w:rPr>
        <w:t xml:space="preserve"> </w:t>
      </w:r>
      <w:r w:rsidR="00A1322D">
        <w:rPr>
          <w:color w:val="4F81BD" w:themeColor="accent1"/>
          <w:spacing w:val="-1"/>
        </w:rPr>
        <w:t>The N</w:t>
      </w:r>
      <w:r w:rsidR="002C6F82" w:rsidRPr="57DE2C71">
        <w:rPr>
          <w:color w:val="4F81BD" w:themeColor="accent1"/>
          <w:spacing w:val="-1"/>
        </w:rPr>
        <w:t xml:space="preserve">ational </w:t>
      </w:r>
      <w:proofErr w:type="spellStart"/>
      <w:r w:rsidR="002C6F82" w:rsidRPr="57DE2C71">
        <w:rPr>
          <w:color w:val="4F81BD" w:themeColor="accent1"/>
          <w:spacing w:val="-1"/>
        </w:rPr>
        <w:t>Programme</w:t>
      </w:r>
      <w:proofErr w:type="spellEnd"/>
      <w:r w:rsidR="002C6F82" w:rsidRPr="57DE2C71">
        <w:rPr>
          <w:color w:val="4F81BD" w:themeColor="accent1"/>
          <w:spacing w:val="-1"/>
        </w:rPr>
        <w:t xml:space="preserve"> Manager</w:t>
      </w:r>
      <w:r w:rsidR="0071028A" w:rsidRPr="57DE2C71">
        <w:rPr>
          <w:color w:val="4F81BD" w:themeColor="accent1"/>
          <w:spacing w:val="-1"/>
        </w:rPr>
        <w:t xml:space="preserve"> in LMETB</w:t>
      </w:r>
      <w:r w:rsidR="00984121">
        <w:rPr>
          <w:color w:val="4F81BD" w:themeColor="accent1"/>
          <w:spacing w:val="-1"/>
        </w:rPr>
        <w:t xml:space="preserve"> or the </w:t>
      </w:r>
      <w:proofErr w:type="spellStart"/>
      <w:r w:rsidR="0071028A" w:rsidRPr="57DE2C71">
        <w:rPr>
          <w:color w:val="4F81BD" w:themeColor="accent1"/>
          <w:spacing w:val="-1"/>
        </w:rPr>
        <w:t>Programme</w:t>
      </w:r>
      <w:proofErr w:type="spellEnd"/>
      <w:r w:rsidR="0071028A" w:rsidRPr="57DE2C71">
        <w:rPr>
          <w:color w:val="4F81BD" w:themeColor="accent1"/>
          <w:spacing w:val="-1"/>
        </w:rPr>
        <w:t xml:space="preserve"> Lead</w:t>
      </w:r>
      <w:r w:rsidR="009A0F70">
        <w:rPr>
          <w:color w:val="4F81BD" w:themeColor="accent1"/>
          <w:spacing w:val="-1"/>
        </w:rPr>
        <w:t>er</w:t>
      </w:r>
      <w:r w:rsidR="0071028A" w:rsidRPr="57DE2C71">
        <w:rPr>
          <w:color w:val="4F81BD" w:themeColor="accent1"/>
          <w:spacing w:val="-1"/>
        </w:rPr>
        <w:t xml:space="preserve"> within a Collaborating Provider </w:t>
      </w:r>
      <w:r>
        <w:t>will</w:t>
      </w:r>
      <w:r>
        <w:rPr>
          <w:spacing w:val="-4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CB4AA3">
        <w:t>apprentice</w:t>
      </w:r>
      <w:r>
        <w:t>:</w:t>
      </w:r>
    </w:p>
    <w:p w14:paraId="0F2D9123" w14:textId="77777777" w:rsidR="00EE1B3C" w:rsidRDefault="00EE1B3C">
      <w:pPr>
        <w:spacing w:line="276" w:lineRule="auto"/>
      </w:pPr>
    </w:p>
    <w:p w14:paraId="7A91017D" w14:textId="77777777" w:rsidR="00FA0C47" w:rsidRDefault="00D04728">
      <w:pPr>
        <w:pStyle w:val="ListParagraph"/>
        <w:numPr>
          <w:ilvl w:val="1"/>
          <w:numId w:val="2"/>
        </w:numPr>
        <w:tabs>
          <w:tab w:val="left" w:pos="1842"/>
        </w:tabs>
        <w:spacing w:before="61" w:line="276" w:lineRule="auto"/>
        <w:ind w:left="1842" w:right="2187" w:hanging="28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7A9101E0" wp14:editId="7A9101E1">
                <wp:simplePos x="0" y="0"/>
                <wp:positionH relativeFrom="page">
                  <wp:posOffset>7169531</wp:posOffset>
                </wp:positionH>
                <wp:positionV relativeFrom="page">
                  <wp:posOffset>6130288</wp:posOffset>
                </wp:positionV>
                <wp:extent cx="304800" cy="43815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9101FB" w14:textId="77777777" w:rsidR="00FA0C47" w:rsidRDefault="00D04728">
                            <w:pPr>
                              <w:spacing w:line="468" w:lineRule="exact"/>
                              <w:ind w:left="20"/>
                              <w:rPr>
                                <w:rFonts w:asci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/>
                                <w:spacing w:val="-2"/>
                              </w:rPr>
                              <w:t>Page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44"/>
                              </w:rPr>
                              <w:t>6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101E0" id="Text Box 17" o:spid="_x0000_s1037" type="#_x0000_t202" style="position:absolute;left:0;text-align:left;margin-left:564.55pt;margin-top:482.7pt;width:24pt;height:34.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" filled="f" stroked="f">
                <v:textbox style="layout-flow:vertical;mso-layout-flow-alt:bottom-to-top" inset="0,0,0,0">
                  <w:txbxContent>
                    <w:p w14:paraId="7A9101FB" w14:textId="77777777" w:rsidR="00FA0C47" w:rsidRDefault="00D04728">
                      <w:pPr>
                        <w:spacing w:line="468" w:lineRule="exact"/>
                        <w:ind w:left="20"/>
                        <w:rPr>
                          <w:rFonts w:ascii="Calibri Light"/>
                          <w:sz w:val="44"/>
                        </w:rPr>
                      </w:pPr>
                      <w:r>
                        <w:rPr>
                          <w:rFonts w:ascii="Calibri Light"/>
                          <w:spacing w:val="-2"/>
                        </w:rPr>
                        <w:t>Page</w:t>
                      </w:r>
                      <w:r>
                        <w:rPr>
                          <w:rFonts w:ascii="Calibri Light"/>
                          <w:spacing w:val="-2"/>
                          <w:sz w:val="44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57DE2C71">
        <w:rPr>
          <w:sz w:val="24"/>
          <w:szCs w:val="24"/>
        </w:rPr>
        <w:t>Any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unsatisfactory</w:t>
      </w:r>
      <w:r w:rsidRPr="57DE2C71">
        <w:rPr>
          <w:spacing w:val="-7"/>
          <w:sz w:val="24"/>
          <w:szCs w:val="24"/>
        </w:rPr>
        <w:t xml:space="preserve"> </w:t>
      </w:r>
      <w:r w:rsidRPr="57DE2C71">
        <w:rPr>
          <w:sz w:val="24"/>
          <w:szCs w:val="24"/>
        </w:rPr>
        <w:t>performance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or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conduct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and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inform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him/her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of the improvements required.</w:t>
      </w:r>
    </w:p>
    <w:p w14:paraId="7A91017E" w14:textId="2D0C9B42" w:rsidR="00FA0C47" w:rsidRDefault="00D04728">
      <w:pPr>
        <w:pStyle w:val="ListParagraph"/>
        <w:numPr>
          <w:ilvl w:val="1"/>
          <w:numId w:val="2"/>
        </w:numPr>
        <w:tabs>
          <w:tab w:val="left" w:pos="1842"/>
        </w:tabs>
        <w:spacing w:before="5" w:line="276" w:lineRule="auto"/>
        <w:ind w:left="1842" w:right="1009" w:hanging="286"/>
        <w:rPr>
          <w:sz w:val="24"/>
        </w:rPr>
      </w:pPr>
      <w:r w:rsidRPr="57DE2C71">
        <w:rPr>
          <w:sz w:val="24"/>
          <w:szCs w:val="24"/>
        </w:rPr>
        <w:t>Having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considered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all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matters,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FET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Centre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Co-</w:t>
      </w:r>
      <w:proofErr w:type="spellStart"/>
      <w:r w:rsidRPr="57DE2C71">
        <w:rPr>
          <w:sz w:val="24"/>
          <w:szCs w:val="24"/>
        </w:rPr>
        <w:t>ordinator</w:t>
      </w:r>
      <w:proofErr w:type="spellEnd"/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will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decide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on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 xml:space="preserve">whether a verbal warning is warranted. Correspondence confirming the decision (whether to issue a verbal warning or not), will be sent to the </w:t>
      </w:r>
      <w:r w:rsidR="00CB4AA3">
        <w:rPr>
          <w:sz w:val="24"/>
          <w:szCs w:val="24"/>
        </w:rPr>
        <w:t>apprentice</w:t>
      </w:r>
      <w:r w:rsidRPr="57DE2C71">
        <w:rPr>
          <w:sz w:val="24"/>
          <w:szCs w:val="24"/>
        </w:rPr>
        <w:t xml:space="preserve"> as soon as possible from the stage 1 meeting.</w:t>
      </w:r>
    </w:p>
    <w:p w14:paraId="7A91017F" w14:textId="20FA6BD4" w:rsidR="00FA0C47" w:rsidRDefault="00D04728">
      <w:pPr>
        <w:pStyle w:val="ListParagraph"/>
        <w:numPr>
          <w:ilvl w:val="1"/>
          <w:numId w:val="2"/>
        </w:numPr>
        <w:tabs>
          <w:tab w:val="left" w:pos="1842"/>
        </w:tabs>
        <w:spacing w:before="18" w:line="276" w:lineRule="auto"/>
        <w:ind w:left="1842" w:right="1026" w:hanging="286"/>
        <w:rPr>
          <w:sz w:val="24"/>
        </w:rPr>
      </w:pPr>
      <w:r w:rsidRPr="57DE2C71">
        <w:rPr>
          <w:sz w:val="24"/>
          <w:szCs w:val="24"/>
        </w:rPr>
        <w:t xml:space="preserve">Where a verbal warning is issued, it should state the improvement required, the timescale for improvement, and any support that might be provided to the </w:t>
      </w:r>
      <w:r w:rsidR="00CB4AA3">
        <w:rPr>
          <w:sz w:val="24"/>
          <w:szCs w:val="24"/>
        </w:rPr>
        <w:t>apprentice</w:t>
      </w:r>
      <w:r w:rsidRPr="57DE2C71">
        <w:rPr>
          <w:sz w:val="24"/>
          <w:szCs w:val="24"/>
        </w:rPr>
        <w:t>. It should also state that the warning constitutes the first stage of the disciplinary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procedures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and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failure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to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improve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may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result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in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progression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to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stage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2 (or higher as may be appropriate) of the disciplinary procedure.</w:t>
      </w:r>
    </w:p>
    <w:p w14:paraId="6711722C" w14:textId="77777777" w:rsidR="001F1992" w:rsidRDefault="001F1992" w:rsidP="004B2B85">
      <w:pPr>
        <w:pStyle w:val="BodyText"/>
        <w:spacing w:before="18" w:line="276" w:lineRule="auto"/>
        <w:ind w:left="860" w:right="1038"/>
      </w:pPr>
    </w:p>
    <w:p w14:paraId="7A910181" w14:textId="65F02BDF" w:rsidR="00FA0C47" w:rsidRDefault="00D04728" w:rsidP="004B2B85">
      <w:pPr>
        <w:pStyle w:val="BodyText"/>
        <w:spacing w:before="18" w:line="276" w:lineRule="auto"/>
        <w:ind w:left="860" w:right="1038"/>
      </w:pPr>
      <w:r>
        <w:t>If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opinion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7F3ECA">
        <w:rPr>
          <w:color w:val="4F81BD" w:themeColor="accent1"/>
        </w:rPr>
        <w:t>RAA N</w:t>
      </w:r>
      <w:r w:rsidR="003A5708" w:rsidRPr="2DD32D9B">
        <w:rPr>
          <w:color w:val="4F81BD" w:themeColor="accent1"/>
        </w:rPr>
        <w:t xml:space="preserve">ational </w:t>
      </w:r>
      <w:proofErr w:type="spellStart"/>
      <w:r w:rsidR="003A5708" w:rsidRPr="2DD32D9B">
        <w:rPr>
          <w:color w:val="4F81BD" w:themeColor="accent1"/>
        </w:rPr>
        <w:t>Programme</w:t>
      </w:r>
      <w:proofErr w:type="spellEnd"/>
      <w:r w:rsidR="003A5708" w:rsidRPr="2DD32D9B">
        <w:rPr>
          <w:color w:val="4F81BD" w:themeColor="accent1"/>
        </w:rPr>
        <w:t xml:space="preserve"> Manager/</w:t>
      </w:r>
      <w:proofErr w:type="spellStart"/>
      <w:r w:rsidR="003A5708" w:rsidRPr="2DD32D9B">
        <w:rPr>
          <w:color w:val="4F81BD" w:themeColor="accent1"/>
        </w:rPr>
        <w:t>Programme</w:t>
      </w:r>
      <w:proofErr w:type="spellEnd"/>
      <w:r w:rsidR="003A5708" w:rsidRPr="2DD32D9B">
        <w:rPr>
          <w:color w:val="4F81BD" w:themeColor="accent1"/>
        </w:rPr>
        <w:t xml:space="preserve"> Lea</w:t>
      </w:r>
      <w:r w:rsidR="1F5DFA85" w:rsidRPr="2DD32D9B">
        <w:rPr>
          <w:color w:val="4F81BD" w:themeColor="accent1"/>
        </w:rPr>
        <w:t xml:space="preserve">der,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issuing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verbal</w:t>
      </w:r>
      <w:r>
        <w:rPr>
          <w:spacing w:val="-4"/>
        </w:rPr>
        <w:t xml:space="preserve"> </w:t>
      </w:r>
      <w:r>
        <w:t xml:space="preserve">warning then s/he may decide that no further action should be taken in relation to the issue. This decision will also be communicated </w:t>
      </w:r>
      <w:r w:rsidR="00C940E9">
        <w:rPr>
          <w:color w:val="4F81BD" w:themeColor="accent1"/>
        </w:rPr>
        <w:t xml:space="preserve">to the </w:t>
      </w:r>
      <w:r w:rsidR="00443665" w:rsidRPr="2DD32D9B">
        <w:rPr>
          <w:color w:val="4F81BD" w:themeColor="accent1"/>
        </w:rPr>
        <w:t>apprentice</w:t>
      </w:r>
      <w:r w:rsidRPr="2DD32D9B">
        <w:rPr>
          <w:color w:val="4F81BD" w:themeColor="accent1"/>
        </w:rPr>
        <w:t>.</w:t>
      </w:r>
      <w:r>
        <w:t xml:space="preserve"> A record of the Verbal Warning will be</w:t>
      </w:r>
      <w:r w:rsidR="004B2B85">
        <w:t xml:space="preserve"> </w:t>
      </w:r>
      <w:r>
        <w:t>retained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CB4AA3">
        <w:t>apprentice</w:t>
      </w:r>
      <w:r>
        <w:t>’s</w:t>
      </w:r>
      <w:r>
        <w:rPr>
          <w:spacing w:val="-7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LMETB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Retention</w:t>
      </w:r>
      <w:r>
        <w:rPr>
          <w:spacing w:val="-2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Centres</w:t>
      </w:r>
      <w:proofErr w:type="spellEnd"/>
      <w:r>
        <w:rPr>
          <w:spacing w:val="-2"/>
        </w:rPr>
        <w:t>.</w:t>
      </w:r>
    </w:p>
    <w:p w14:paraId="7A910182" w14:textId="77777777" w:rsidR="00FA0C47" w:rsidRDefault="00FA0C47">
      <w:pPr>
        <w:pStyle w:val="BodyText"/>
        <w:spacing w:before="93"/>
      </w:pPr>
    </w:p>
    <w:p w14:paraId="7A910183" w14:textId="77777777" w:rsidR="00FA0C47" w:rsidRDefault="00D04728">
      <w:pPr>
        <w:pStyle w:val="Heading1"/>
      </w:pPr>
      <w:r>
        <w:rPr>
          <w:color w:val="1F3863"/>
        </w:rPr>
        <w:t>Stage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2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–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Formal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 xml:space="preserve">Written </w:t>
      </w:r>
      <w:r>
        <w:rPr>
          <w:color w:val="1F3863"/>
          <w:spacing w:val="-2"/>
        </w:rPr>
        <w:t>Warning</w:t>
      </w:r>
    </w:p>
    <w:p w14:paraId="7A910184" w14:textId="77777777" w:rsidR="00FA0C47" w:rsidRDefault="00FA0C47">
      <w:pPr>
        <w:pStyle w:val="BodyText"/>
        <w:spacing w:before="89"/>
        <w:rPr>
          <w:b/>
        </w:rPr>
      </w:pPr>
    </w:p>
    <w:p w14:paraId="7A910185" w14:textId="3ECF2A76" w:rsidR="00FA0C47" w:rsidRDefault="00D04728" w:rsidP="2DD32D9B">
      <w:pPr>
        <w:pStyle w:val="BodyText"/>
        <w:spacing w:line="276" w:lineRule="auto"/>
        <w:ind w:left="872" w:right="1038" w:hanging="12"/>
      </w:pPr>
      <w:r>
        <w:t xml:space="preserve">Where unsatisfactory performance or conduct has not improved, the matter shall be referred to the </w:t>
      </w:r>
      <w:r w:rsidR="008F5DA5">
        <w:rPr>
          <w:color w:val="4F81BD" w:themeColor="accent1"/>
        </w:rPr>
        <w:t xml:space="preserve">RAA </w:t>
      </w:r>
      <w:r w:rsidR="007A4D71">
        <w:rPr>
          <w:color w:val="4F81BD" w:themeColor="accent1"/>
        </w:rPr>
        <w:t xml:space="preserve">National </w:t>
      </w:r>
      <w:proofErr w:type="spellStart"/>
      <w:r w:rsidR="65602AC7" w:rsidRPr="2DD32D9B">
        <w:rPr>
          <w:color w:val="4F81BD" w:themeColor="accent1"/>
        </w:rPr>
        <w:t>Programme</w:t>
      </w:r>
      <w:proofErr w:type="spellEnd"/>
      <w:r w:rsidR="65602AC7" w:rsidRPr="2DD32D9B">
        <w:rPr>
          <w:color w:val="4F81BD" w:themeColor="accent1"/>
        </w:rPr>
        <w:t xml:space="preserve"> </w:t>
      </w:r>
      <w:r w:rsidR="00A74AB5">
        <w:rPr>
          <w:color w:val="4F81BD" w:themeColor="accent1"/>
        </w:rPr>
        <w:t xml:space="preserve">Manager </w:t>
      </w:r>
      <w:r>
        <w:t>who shall review the file and determine an appropriate course of action which will be communicated in writing.</w:t>
      </w:r>
      <w:r>
        <w:rPr>
          <w:spacing w:val="40"/>
        </w:rPr>
        <w:t xml:space="preserve"> </w:t>
      </w:r>
      <w:r>
        <w:t xml:space="preserve">This communication will also inform the </w:t>
      </w:r>
      <w:r w:rsidR="00CB4AA3">
        <w:t>apprentice</w:t>
      </w:r>
      <w:r>
        <w:t xml:space="preserve"> that the matter is now at Stage 2 of the disciplinary procedure. Where</w:t>
      </w:r>
      <w:r>
        <w:rPr>
          <w:spacing w:val="-4"/>
        </w:rPr>
        <w:t xml:space="preserve"> </w:t>
      </w:r>
      <w:r>
        <w:t>deemed</w:t>
      </w:r>
      <w:r>
        <w:rPr>
          <w:spacing w:val="-4"/>
        </w:rPr>
        <w:t xml:space="preserve"> </w:t>
      </w:r>
      <w:r>
        <w:t>necessary,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arranged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CB4AA3">
        <w:t>apprentice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issues of concern.</w:t>
      </w:r>
      <w:r>
        <w:rPr>
          <w:spacing w:val="40"/>
        </w:rPr>
        <w:t xml:space="preserve"> </w:t>
      </w:r>
      <w:r>
        <w:t xml:space="preserve">The </w:t>
      </w:r>
      <w:r w:rsidR="00A74AB5">
        <w:rPr>
          <w:color w:val="4F80BD"/>
        </w:rPr>
        <w:t xml:space="preserve">RAA National </w:t>
      </w:r>
      <w:proofErr w:type="spellStart"/>
      <w:r w:rsidR="00A74AB5">
        <w:rPr>
          <w:color w:val="4F80BD"/>
        </w:rPr>
        <w:t>Prog</w:t>
      </w:r>
      <w:r w:rsidR="0089022C">
        <w:rPr>
          <w:color w:val="4F80BD"/>
        </w:rPr>
        <w:t>amme</w:t>
      </w:r>
      <w:proofErr w:type="spellEnd"/>
      <w:r w:rsidR="0089022C">
        <w:rPr>
          <w:color w:val="4F80BD"/>
        </w:rPr>
        <w:t xml:space="preserve"> Manager</w:t>
      </w:r>
      <w:r w:rsidR="00EA4706" w:rsidRPr="2DD32D9B">
        <w:rPr>
          <w:color w:val="4F81BD" w:themeColor="accent1"/>
        </w:rPr>
        <w:t xml:space="preserve"> </w:t>
      </w:r>
      <w:r>
        <w:t xml:space="preserve">will discuss with the </w:t>
      </w:r>
      <w:r w:rsidR="00CB4AA3">
        <w:t>apprentice</w:t>
      </w:r>
      <w:r>
        <w:t>:</w:t>
      </w:r>
    </w:p>
    <w:p w14:paraId="7A910186" w14:textId="77777777" w:rsidR="00FA0C47" w:rsidRDefault="00FA0C47">
      <w:pPr>
        <w:pStyle w:val="BodyText"/>
        <w:spacing w:before="49"/>
      </w:pPr>
    </w:p>
    <w:p w14:paraId="7A910187" w14:textId="77777777" w:rsidR="00FA0C47" w:rsidRDefault="00D04728">
      <w:pPr>
        <w:pStyle w:val="ListParagraph"/>
        <w:numPr>
          <w:ilvl w:val="1"/>
          <w:numId w:val="2"/>
        </w:numPr>
        <w:tabs>
          <w:tab w:val="left" w:pos="1842"/>
        </w:tabs>
        <w:spacing w:before="1" w:line="276" w:lineRule="auto"/>
        <w:ind w:left="1842" w:right="2195" w:hanging="286"/>
        <w:rPr>
          <w:sz w:val="24"/>
        </w:rPr>
      </w:pPr>
      <w:r w:rsidRPr="57DE2C71">
        <w:rPr>
          <w:sz w:val="24"/>
          <w:szCs w:val="24"/>
        </w:rPr>
        <w:t>Any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unsatisfactory</w:t>
      </w:r>
      <w:r w:rsidRPr="57DE2C71">
        <w:rPr>
          <w:spacing w:val="-7"/>
          <w:sz w:val="24"/>
          <w:szCs w:val="24"/>
        </w:rPr>
        <w:t xml:space="preserve"> </w:t>
      </w:r>
      <w:r w:rsidRPr="57DE2C71">
        <w:rPr>
          <w:sz w:val="24"/>
          <w:szCs w:val="24"/>
        </w:rPr>
        <w:t>performance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or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conduct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and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inform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him/her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the improvements required.</w:t>
      </w:r>
    </w:p>
    <w:p w14:paraId="7A910188" w14:textId="49CFE6EC" w:rsidR="00FA0C47" w:rsidRDefault="00D04728" w:rsidP="57DE2C71">
      <w:pPr>
        <w:pStyle w:val="ListParagraph"/>
        <w:numPr>
          <w:ilvl w:val="1"/>
          <w:numId w:val="2"/>
        </w:numPr>
        <w:tabs>
          <w:tab w:val="left" w:pos="1842"/>
        </w:tabs>
        <w:spacing w:before="3" w:line="276" w:lineRule="auto"/>
        <w:ind w:left="1842" w:right="1146" w:hanging="286"/>
        <w:rPr>
          <w:sz w:val="24"/>
          <w:szCs w:val="24"/>
        </w:rPr>
      </w:pPr>
      <w:r w:rsidRPr="57DE2C71">
        <w:rPr>
          <w:sz w:val="24"/>
          <w:szCs w:val="24"/>
        </w:rPr>
        <w:lastRenderedPageBreak/>
        <w:t>Having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considered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all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matters,</w:t>
      </w:r>
      <w:r w:rsidRPr="57DE2C71">
        <w:rPr>
          <w:spacing w:val="-5"/>
          <w:sz w:val="24"/>
          <w:szCs w:val="24"/>
        </w:rPr>
        <w:t xml:space="preserve"> </w:t>
      </w:r>
      <w:r w:rsidR="00244007">
        <w:rPr>
          <w:sz w:val="24"/>
          <w:szCs w:val="24"/>
        </w:rPr>
        <w:t xml:space="preserve">the </w:t>
      </w:r>
      <w:r w:rsidR="00244007">
        <w:rPr>
          <w:color w:val="4F80BD"/>
        </w:rPr>
        <w:t xml:space="preserve">RAA </w:t>
      </w:r>
      <w:r w:rsidR="00FC752F">
        <w:rPr>
          <w:color w:val="4F80BD"/>
        </w:rPr>
        <w:t xml:space="preserve">National </w:t>
      </w:r>
      <w:proofErr w:type="spellStart"/>
      <w:r w:rsidR="00FC752F">
        <w:rPr>
          <w:color w:val="4F80BD"/>
        </w:rPr>
        <w:t>P</w:t>
      </w:r>
      <w:r w:rsidR="78CE08DB" w:rsidRPr="2DD32D9B">
        <w:rPr>
          <w:color w:val="4F80BD"/>
        </w:rPr>
        <w:t>rogramme</w:t>
      </w:r>
      <w:proofErr w:type="spellEnd"/>
      <w:r w:rsidR="78CE08DB" w:rsidRPr="2DD32D9B">
        <w:rPr>
          <w:color w:val="4F80BD"/>
        </w:rPr>
        <w:t xml:space="preserve"> </w:t>
      </w:r>
      <w:r w:rsidR="00FC752F">
        <w:rPr>
          <w:color w:val="4F80BD"/>
        </w:rPr>
        <w:t xml:space="preserve">Manager </w:t>
      </w:r>
      <w:r w:rsidRPr="57DE2C71">
        <w:rPr>
          <w:sz w:val="24"/>
          <w:szCs w:val="24"/>
        </w:rPr>
        <w:t>will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decide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if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a</w:t>
      </w:r>
      <w:r w:rsidRPr="57DE2C71">
        <w:rPr>
          <w:spacing w:val="-7"/>
          <w:sz w:val="24"/>
          <w:szCs w:val="24"/>
        </w:rPr>
        <w:t xml:space="preserve"> </w:t>
      </w:r>
      <w:r w:rsidRPr="57DE2C71">
        <w:rPr>
          <w:sz w:val="24"/>
          <w:szCs w:val="24"/>
        </w:rPr>
        <w:t xml:space="preserve">formal written warning is warranted. Correspondence confirming the decision, will be sent to the </w:t>
      </w:r>
      <w:r w:rsidR="00CB4AA3">
        <w:rPr>
          <w:sz w:val="24"/>
          <w:szCs w:val="24"/>
        </w:rPr>
        <w:t>apprentice</w:t>
      </w:r>
      <w:r w:rsidRPr="57DE2C71">
        <w:rPr>
          <w:sz w:val="24"/>
          <w:szCs w:val="24"/>
        </w:rPr>
        <w:t xml:space="preserve"> as soon as possible.</w:t>
      </w:r>
    </w:p>
    <w:p w14:paraId="7A910189" w14:textId="742ADC62" w:rsidR="00FA0C47" w:rsidRDefault="00D04728" w:rsidP="57DE2C71">
      <w:pPr>
        <w:pStyle w:val="ListParagraph"/>
        <w:numPr>
          <w:ilvl w:val="1"/>
          <w:numId w:val="2"/>
        </w:numPr>
        <w:tabs>
          <w:tab w:val="left" w:pos="1842"/>
        </w:tabs>
        <w:spacing w:before="19" w:line="276" w:lineRule="auto"/>
        <w:ind w:left="1842" w:right="1017" w:hanging="286"/>
        <w:rPr>
          <w:sz w:val="24"/>
          <w:szCs w:val="24"/>
        </w:rPr>
      </w:pPr>
      <w:r w:rsidRPr="57DE2C71">
        <w:rPr>
          <w:sz w:val="24"/>
          <w:szCs w:val="24"/>
        </w:rPr>
        <w:t xml:space="preserve">Where the </w:t>
      </w:r>
      <w:r w:rsidR="00793041">
        <w:rPr>
          <w:color w:val="4F80BD"/>
        </w:rPr>
        <w:t xml:space="preserve">RAA National </w:t>
      </w:r>
      <w:proofErr w:type="spellStart"/>
      <w:r w:rsidR="00793041">
        <w:rPr>
          <w:color w:val="4F80BD"/>
        </w:rPr>
        <w:t>P</w:t>
      </w:r>
      <w:r w:rsidR="7D495104" w:rsidRPr="2DD32D9B">
        <w:rPr>
          <w:color w:val="4F80BD"/>
        </w:rPr>
        <w:t>rogramme</w:t>
      </w:r>
      <w:proofErr w:type="spellEnd"/>
      <w:r w:rsidR="7D495104" w:rsidRPr="2DD32D9B">
        <w:rPr>
          <w:color w:val="4F80BD"/>
        </w:rPr>
        <w:t xml:space="preserve"> </w:t>
      </w:r>
      <w:r w:rsidR="00793041">
        <w:rPr>
          <w:color w:val="4F80BD"/>
        </w:rPr>
        <w:t>Manager</w:t>
      </w:r>
      <w:r w:rsidR="7D495104" w:rsidRPr="2DD32D9B">
        <w:rPr>
          <w:sz w:val="24"/>
          <w:szCs w:val="24"/>
        </w:rPr>
        <w:t xml:space="preserve"> </w:t>
      </w:r>
      <w:r w:rsidRPr="57DE2C71">
        <w:rPr>
          <w:sz w:val="24"/>
          <w:szCs w:val="24"/>
        </w:rPr>
        <w:t>issues a formal written warning, it should state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improvement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required,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timescale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for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improvement,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any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support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 xml:space="preserve">that might be provided to the </w:t>
      </w:r>
      <w:r w:rsidR="00CB4AA3">
        <w:rPr>
          <w:sz w:val="24"/>
          <w:szCs w:val="24"/>
        </w:rPr>
        <w:t>apprentice</w:t>
      </w:r>
      <w:r w:rsidRPr="57DE2C71">
        <w:rPr>
          <w:sz w:val="24"/>
          <w:szCs w:val="24"/>
        </w:rPr>
        <w:t xml:space="preserve">. It should also state that the warning constitutes the second stage of the disciplinary procedures and failure to improve may result in progression to stage 3 (or higher as may be appropriate) of the disciplinary </w:t>
      </w:r>
      <w:r w:rsidRPr="57DE2C71">
        <w:rPr>
          <w:spacing w:val="-2"/>
          <w:sz w:val="24"/>
          <w:szCs w:val="24"/>
        </w:rPr>
        <w:t>procedure.</w:t>
      </w:r>
    </w:p>
    <w:p w14:paraId="7A91018A" w14:textId="11FCEC7F" w:rsidR="00FA0C47" w:rsidRDefault="00D04728" w:rsidP="57DE2C71">
      <w:pPr>
        <w:pStyle w:val="ListParagraph"/>
        <w:numPr>
          <w:ilvl w:val="1"/>
          <w:numId w:val="2"/>
        </w:numPr>
        <w:tabs>
          <w:tab w:val="left" w:pos="1842"/>
        </w:tabs>
        <w:spacing w:before="19" w:line="276" w:lineRule="auto"/>
        <w:ind w:left="1842" w:right="1310" w:hanging="286"/>
        <w:rPr>
          <w:sz w:val="24"/>
          <w:szCs w:val="24"/>
        </w:rPr>
      </w:pPr>
      <w:r w:rsidRPr="57DE2C71">
        <w:rPr>
          <w:sz w:val="24"/>
          <w:szCs w:val="24"/>
        </w:rPr>
        <w:t xml:space="preserve">If in the opinion of the </w:t>
      </w:r>
      <w:r w:rsidR="00793041">
        <w:rPr>
          <w:color w:val="4F80BD"/>
        </w:rPr>
        <w:t xml:space="preserve">RAA National </w:t>
      </w:r>
      <w:proofErr w:type="spellStart"/>
      <w:r w:rsidR="00793041">
        <w:rPr>
          <w:color w:val="4F80BD"/>
        </w:rPr>
        <w:t>Programme</w:t>
      </w:r>
      <w:proofErr w:type="spellEnd"/>
      <w:r w:rsidR="00793041">
        <w:rPr>
          <w:color w:val="4F80BD"/>
        </w:rPr>
        <w:t xml:space="preserve"> Manager </w:t>
      </w:r>
      <w:r w:rsidRPr="57DE2C71">
        <w:rPr>
          <w:sz w:val="24"/>
          <w:szCs w:val="24"/>
        </w:rPr>
        <w:t>there is no basis for issuing a written</w:t>
      </w:r>
      <w:r w:rsidRPr="57DE2C71">
        <w:rPr>
          <w:spacing w:val="-4"/>
          <w:sz w:val="24"/>
          <w:szCs w:val="24"/>
        </w:rPr>
        <w:t xml:space="preserve"> </w:t>
      </w:r>
      <w:proofErr w:type="gramStart"/>
      <w:r w:rsidRPr="57DE2C71">
        <w:rPr>
          <w:sz w:val="24"/>
          <w:szCs w:val="24"/>
        </w:rPr>
        <w:t>warning</w:t>
      </w:r>
      <w:proofErr w:type="gramEnd"/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then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s/he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may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decide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that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no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further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action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should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be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taken</w:t>
      </w:r>
      <w:r w:rsidRPr="57DE2C71">
        <w:rPr>
          <w:spacing w:val="-1"/>
          <w:sz w:val="24"/>
          <w:szCs w:val="24"/>
        </w:rPr>
        <w:t xml:space="preserve"> </w:t>
      </w:r>
      <w:r w:rsidRPr="57DE2C71">
        <w:rPr>
          <w:sz w:val="24"/>
          <w:szCs w:val="24"/>
        </w:rPr>
        <w:t xml:space="preserve">in relation to the issue. This decision will also be communicated to the </w:t>
      </w:r>
      <w:r w:rsidR="00CB4AA3">
        <w:rPr>
          <w:sz w:val="24"/>
          <w:szCs w:val="24"/>
        </w:rPr>
        <w:t>apprentice</w:t>
      </w:r>
      <w:r w:rsidRPr="57DE2C71">
        <w:rPr>
          <w:sz w:val="24"/>
          <w:szCs w:val="24"/>
        </w:rPr>
        <w:t>.</w:t>
      </w:r>
    </w:p>
    <w:p w14:paraId="7A91018C" w14:textId="5E7B75AF" w:rsidR="00FA0C47" w:rsidRDefault="00D04728" w:rsidP="57DE2C71">
      <w:pPr>
        <w:pStyle w:val="ListParagraph"/>
        <w:numPr>
          <w:ilvl w:val="1"/>
          <w:numId w:val="2"/>
        </w:numPr>
        <w:tabs>
          <w:tab w:val="left" w:pos="1842"/>
        </w:tabs>
        <w:spacing w:before="61" w:line="276" w:lineRule="auto"/>
        <w:ind w:left="1842" w:right="1448" w:hanging="286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7A9101E2" wp14:editId="7A9101E3">
                <wp:simplePos x="0" y="0"/>
                <wp:positionH relativeFrom="page">
                  <wp:posOffset>7169531</wp:posOffset>
                </wp:positionH>
                <wp:positionV relativeFrom="page">
                  <wp:posOffset>6130288</wp:posOffset>
                </wp:positionV>
                <wp:extent cx="304800" cy="43815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9101FC" w14:textId="77777777" w:rsidR="00FA0C47" w:rsidRDefault="00D04728">
                            <w:pPr>
                              <w:spacing w:line="468" w:lineRule="exact"/>
                              <w:ind w:left="20"/>
                              <w:rPr>
                                <w:rFonts w:asci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/>
                                <w:spacing w:val="-2"/>
                              </w:rPr>
                              <w:t>Page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44"/>
                              </w:rPr>
                              <w:t>7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101E2" id="Text Box 18" o:spid="_x0000_s1038" type="#_x0000_t202" style="position:absolute;left:0;text-align:left;margin-left:564.55pt;margin-top:482.7pt;width:24pt;height:34.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" filled="f" stroked="f">
                <v:textbox style="layout-flow:vertical;mso-layout-flow-alt:bottom-to-top" inset="0,0,0,0">
                  <w:txbxContent>
                    <w:p w14:paraId="7A9101FC" w14:textId="77777777" w:rsidR="00FA0C47" w:rsidRDefault="00D04728">
                      <w:pPr>
                        <w:spacing w:line="468" w:lineRule="exact"/>
                        <w:ind w:left="20"/>
                        <w:rPr>
                          <w:rFonts w:ascii="Calibri Light"/>
                          <w:sz w:val="44"/>
                        </w:rPr>
                      </w:pPr>
                      <w:r>
                        <w:rPr>
                          <w:rFonts w:ascii="Calibri Light"/>
                          <w:spacing w:val="-2"/>
                        </w:rPr>
                        <w:t>Page</w:t>
                      </w:r>
                      <w:r>
                        <w:rPr>
                          <w:rFonts w:ascii="Calibri Light"/>
                          <w:spacing w:val="-2"/>
                          <w:sz w:val="44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57DE2C71">
        <w:rPr>
          <w:sz w:val="24"/>
          <w:szCs w:val="24"/>
        </w:rPr>
        <w:t>A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record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Formal</w:t>
      </w:r>
      <w:r w:rsidRPr="57DE2C71">
        <w:rPr>
          <w:spacing w:val="-7"/>
          <w:sz w:val="24"/>
          <w:szCs w:val="24"/>
        </w:rPr>
        <w:t xml:space="preserve"> </w:t>
      </w:r>
      <w:r w:rsidRPr="57DE2C71">
        <w:rPr>
          <w:sz w:val="24"/>
          <w:szCs w:val="24"/>
        </w:rPr>
        <w:t>Written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Warning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will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be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retained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in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2"/>
          <w:sz w:val="24"/>
          <w:szCs w:val="24"/>
        </w:rPr>
        <w:t xml:space="preserve"> </w:t>
      </w:r>
      <w:r w:rsidR="00CB4AA3">
        <w:rPr>
          <w:sz w:val="24"/>
          <w:szCs w:val="24"/>
        </w:rPr>
        <w:t>apprentice</w:t>
      </w:r>
      <w:r w:rsidRPr="57DE2C71">
        <w:rPr>
          <w:sz w:val="24"/>
          <w:szCs w:val="24"/>
        </w:rPr>
        <w:t>’s file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 xml:space="preserve">in accordance with LMETB Data Retention Schedule for </w:t>
      </w:r>
      <w:proofErr w:type="spellStart"/>
      <w:r w:rsidRPr="57DE2C71">
        <w:rPr>
          <w:sz w:val="24"/>
          <w:szCs w:val="24"/>
        </w:rPr>
        <w:t>Centres</w:t>
      </w:r>
      <w:proofErr w:type="spellEnd"/>
      <w:r w:rsidRPr="57DE2C71">
        <w:rPr>
          <w:sz w:val="24"/>
          <w:szCs w:val="24"/>
        </w:rPr>
        <w:t>.</w:t>
      </w:r>
    </w:p>
    <w:p w14:paraId="7A91018D" w14:textId="77777777" w:rsidR="00FA0C47" w:rsidRDefault="00FA0C47" w:rsidP="57DE2C71">
      <w:pPr>
        <w:pStyle w:val="BodyText"/>
      </w:pPr>
    </w:p>
    <w:p w14:paraId="7A91018E" w14:textId="77777777" w:rsidR="00FA0C47" w:rsidRDefault="00FA0C47">
      <w:pPr>
        <w:pStyle w:val="BodyText"/>
        <w:spacing w:before="106"/>
      </w:pPr>
    </w:p>
    <w:p w14:paraId="7A91018F" w14:textId="77777777" w:rsidR="00FA0C47" w:rsidRDefault="00D04728">
      <w:pPr>
        <w:pStyle w:val="Heading1"/>
      </w:pPr>
      <w:r>
        <w:rPr>
          <w:color w:val="1F3863"/>
        </w:rPr>
        <w:t>Stage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3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– Suspension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/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Termination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2"/>
        </w:rPr>
        <w:t xml:space="preserve"> place</w:t>
      </w:r>
    </w:p>
    <w:p w14:paraId="7A910190" w14:textId="77777777" w:rsidR="00FA0C47" w:rsidRDefault="00FA0C47">
      <w:pPr>
        <w:pStyle w:val="BodyText"/>
        <w:spacing w:before="88"/>
        <w:rPr>
          <w:b/>
        </w:rPr>
      </w:pPr>
    </w:p>
    <w:p w14:paraId="7A910191" w14:textId="6012C834" w:rsidR="00FA0C47" w:rsidRDefault="00D04728">
      <w:pPr>
        <w:pStyle w:val="BodyText"/>
        <w:spacing w:line="276" w:lineRule="auto"/>
        <w:ind w:left="872" w:right="768" w:hanging="10"/>
      </w:pPr>
      <w:r>
        <w:t>Where</w:t>
      </w:r>
      <w:r>
        <w:rPr>
          <w:spacing w:val="-4"/>
        </w:rPr>
        <w:t xml:space="preserve"> </w:t>
      </w:r>
      <w:r>
        <w:t>unsatisfactory</w:t>
      </w:r>
      <w:r>
        <w:rPr>
          <w:spacing w:val="-6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improved,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 xml:space="preserve">to cause immediate concern in respect of the </w:t>
      </w:r>
      <w:r w:rsidR="00CB4AA3">
        <w:t>apprentice</w:t>
      </w:r>
      <w:r>
        <w:t xml:space="preserve">’s presence on the course and/or in </w:t>
      </w:r>
      <w:proofErr w:type="spellStart"/>
      <w:r>
        <w:t>centre</w:t>
      </w:r>
      <w:proofErr w:type="spellEnd"/>
      <w:r>
        <w:t>/</w:t>
      </w:r>
      <w:proofErr w:type="spellStart"/>
      <w:r>
        <w:t>programme</w:t>
      </w:r>
      <w:proofErr w:type="spellEnd"/>
      <w:r>
        <w:t>,</w:t>
      </w:r>
      <w:r w:rsidR="00793041">
        <w:t xml:space="preserve"> </w:t>
      </w:r>
      <w:r w:rsidR="00793041">
        <w:rPr>
          <w:color w:val="4F80BD"/>
        </w:rPr>
        <w:t>the RAA Na</w:t>
      </w:r>
      <w:r w:rsidR="0CC8CC5E" w:rsidRPr="2DD32D9B">
        <w:rPr>
          <w:color w:val="4F80BD"/>
        </w:rPr>
        <w:t xml:space="preserve">tional </w:t>
      </w:r>
      <w:proofErr w:type="spellStart"/>
      <w:r w:rsidR="0CC8CC5E" w:rsidRPr="2DD32D9B">
        <w:rPr>
          <w:color w:val="4F80BD"/>
        </w:rPr>
        <w:t>Programme</w:t>
      </w:r>
      <w:proofErr w:type="spellEnd"/>
      <w:r w:rsidR="0CC8CC5E" w:rsidRPr="2DD32D9B">
        <w:rPr>
          <w:color w:val="4F80BD"/>
        </w:rPr>
        <w:t xml:space="preserve"> Manager</w:t>
      </w:r>
      <w:r w:rsidR="00E31B2A" w:rsidRPr="2DD32D9B">
        <w:rPr>
          <w:color w:val="4F81BD" w:themeColor="accent1"/>
        </w:rPr>
        <w:t xml:space="preserve"> </w:t>
      </w:r>
      <w:r>
        <w:t xml:space="preserve">may suspend the </w:t>
      </w:r>
      <w:r w:rsidR="00CB4AA3">
        <w:t>apprentice</w:t>
      </w:r>
      <w:r>
        <w:t xml:space="preserve">’s position on the course for </w:t>
      </w:r>
      <w:proofErr w:type="gramStart"/>
      <w:r>
        <w:t>a period of time</w:t>
      </w:r>
      <w:proofErr w:type="gramEnd"/>
      <w:r>
        <w:t>. In such instances, the</w:t>
      </w:r>
      <w:r w:rsidR="00793041">
        <w:t xml:space="preserve">y </w:t>
      </w:r>
      <w:r>
        <w:t xml:space="preserve">will notify the </w:t>
      </w:r>
      <w:r w:rsidR="00CB4AA3">
        <w:t>apprentice</w:t>
      </w:r>
      <w:r>
        <w:t xml:space="preserve"> in writing of the duration of the suspension and whether the matter is being progressed to the </w:t>
      </w:r>
      <w:r w:rsidR="006D5185" w:rsidRPr="006D5185">
        <w:rPr>
          <w:color w:val="4F81BD" w:themeColor="accent1"/>
        </w:rPr>
        <w:t xml:space="preserve">National </w:t>
      </w:r>
      <w:proofErr w:type="spellStart"/>
      <w:r w:rsidR="006D5185" w:rsidRPr="006D5185">
        <w:rPr>
          <w:color w:val="4F81BD" w:themeColor="accent1"/>
        </w:rPr>
        <w:t>Programme</w:t>
      </w:r>
      <w:proofErr w:type="spellEnd"/>
      <w:r w:rsidR="006D5185" w:rsidRPr="006D5185">
        <w:rPr>
          <w:color w:val="4F81BD" w:themeColor="accent1"/>
        </w:rPr>
        <w:t xml:space="preserve"> Board which sits within LMETB</w:t>
      </w:r>
      <w:r w:rsidR="006D5185">
        <w:rPr>
          <w:color w:val="4F81BD" w:themeColor="accent1"/>
        </w:rPr>
        <w:t xml:space="preserve"> for consideration.</w:t>
      </w:r>
    </w:p>
    <w:p w14:paraId="7A910192" w14:textId="77777777" w:rsidR="00FA0C47" w:rsidRDefault="00FA0C47">
      <w:pPr>
        <w:pStyle w:val="BodyText"/>
        <w:spacing w:before="48"/>
      </w:pPr>
    </w:p>
    <w:p w14:paraId="7A910193" w14:textId="5A263DC5" w:rsidR="00FA0C47" w:rsidRDefault="00D04728" w:rsidP="57DE2C71">
      <w:pPr>
        <w:pStyle w:val="BodyText"/>
        <w:spacing w:line="276" w:lineRule="auto"/>
        <w:ind w:left="872" w:right="1119" w:hanging="10"/>
      </w:pPr>
      <w:r w:rsidRPr="57DE2C71">
        <w:t>Where</w:t>
      </w:r>
      <w:r w:rsidRPr="57DE2C71">
        <w:rPr>
          <w:spacing w:val="-4"/>
        </w:rPr>
        <w:t xml:space="preserve"> </w:t>
      </w:r>
      <w:r w:rsidRPr="57DE2C71">
        <w:t>unsatisfactory</w:t>
      </w:r>
      <w:r w:rsidRPr="57DE2C71">
        <w:rPr>
          <w:spacing w:val="-6"/>
        </w:rPr>
        <w:t xml:space="preserve"> </w:t>
      </w:r>
      <w:r w:rsidRPr="57DE2C71">
        <w:t>performance</w:t>
      </w:r>
      <w:r w:rsidRPr="57DE2C71">
        <w:rPr>
          <w:spacing w:val="-2"/>
        </w:rPr>
        <w:t xml:space="preserve"> </w:t>
      </w:r>
      <w:r w:rsidRPr="57DE2C71">
        <w:t>or</w:t>
      </w:r>
      <w:r w:rsidRPr="57DE2C71">
        <w:rPr>
          <w:spacing w:val="-4"/>
        </w:rPr>
        <w:t xml:space="preserve"> </w:t>
      </w:r>
      <w:r w:rsidRPr="57DE2C71">
        <w:t>conduct</w:t>
      </w:r>
      <w:r w:rsidRPr="57DE2C71">
        <w:rPr>
          <w:spacing w:val="-4"/>
        </w:rPr>
        <w:t xml:space="preserve"> </w:t>
      </w:r>
      <w:r w:rsidRPr="57DE2C71">
        <w:t>has</w:t>
      </w:r>
      <w:r w:rsidRPr="57DE2C71">
        <w:rPr>
          <w:spacing w:val="-3"/>
        </w:rPr>
        <w:t xml:space="preserve"> </w:t>
      </w:r>
      <w:r w:rsidRPr="57DE2C71">
        <w:t>not</w:t>
      </w:r>
      <w:r w:rsidRPr="57DE2C71">
        <w:rPr>
          <w:spacing w:val="-3"/>
        </w:rPr>
        <w:t xml:space="preserve"> </w:t>
      </w:r>
      <w:r w:rsidRPr="57DE2C71">
        <w:t>improved,</w:t>
      </w:r>
      <w:r w:rsidRPr="57DE2C71">
        <w:rPr>
          <w:spacing w:val="-5"/>
        </w:rPr>
        <w:t xml:space="preserve"> </w:t>
      </w:r>
      <w:r w:rsidRPr="57DE2C71">
        <w:t>or</w:t>
      </w:r>
      <w:r w:rsidRPr="57DE2C71">
        <w:rPr>
          <w:spacing w:val="-4"/>
        </w:rPr>
        <w:t xml:space="preserve"> </w:t>
      </w:r>
      <w:r w:rsidRPr="57DE2C71">
        <w:t>there</w:t>
      </w:r>
      <w:r w:rsidRPr="57DE2C71">
        <w:rPr>
          <w:spacing w:val="-7"/>
        </w:rPr>
        <w:t xml:space="preserve"> </w:t>
      </w:r>
      <w:r w:rsidRPr="57DE2C71">
        <w:t>is</w:t>
      </w:r>
      <w:r w:rsidRPr="57DE2C71">
        <w:rPr>
          <w:spacing w:val="-3"/>
        </w:rPr>
        <w:t xml:space="preserve"> </w:t>
      </w:r>
      <w:r w:rsidRPr="57DE2C71">
        <w:t>a</w:t>
      </w:r>
      <w:r w:rsidRPr="57DE2C71">
        <w:rPr>
          <w:spacing w:val="-3"/>
        </w:rPr>
        <w:t xml:space="preserve"> </w:t>
      </w:r>
      <w:r w:rsidRPr="57DE2C71">
        <w:t>case</w:t>
      </w:r>
      <w:r w:rsidRPr="57DE2C71">
        <w:rPr>
          <w:spacing w:val="-2"/>
        </w:rPr>
        <w:t xml:space="preserve"> </w:t>
      </w:r>
      <w:r w:rsidRPr="57DE2C71">
        <w:t xml:space="preserve">of alleged gross misconduct, the matter shall be referred to </w:t>
      </w:r>
      <w:r w:rsidR="006D5185" w:rsidRPr="006D5185">
        <w:rPr>
          <w:color w:val="4F81BD" w:themeColor="accent1"/>
        </w:rPr>
        <w:t xml:space="preserve">National </w:t>
      </w:r>
      <w:proofErr w:type="spellStart"/>
      <w:r w:rsidR="006D5185" w:rsidRPr="006D5185">
        <w:rPr>
          <w:color w:val="4F81BD" w:themeColor="accent1"/>
        </w:rPr>
        <w:t>Programme</w:t>
      </w:r>
      <w:proofErr w:type="spellEnd"/>
      <w:r w:rsidR="006D5185" w:rsidRPr="006D5185">
        <w:rPr>
          <w:color w:val="4F81BD" w:themeColor="accent1"/>
        </w:rPr>
        <w:t xml:space="preserve"> Board</w:t>
      </w:r>
      <w:r w:rsidR="005351E4">
        <w:rPr>
          <w:color w:val="4F81BD" w:themeColor="accent1"/>
        </w:rPr>
        <w:t>.</w:t>
      </w:r>
    </w:p>
    <w:p w14:paraId="7A910194" w14:textId="77777777" w:rsidR="00FA0C47" w:rsidRDefault="00FA0C47" w:rsidP="57DE2C71">
      <w:pPr>
        <w:pStyle w:val="BodyText"/>
        <w:spacing w:before="50"/>
      </w:pPr>
    </w:p>
    <w:p w14:paraId="7A910195" w14:textId="33640AC6" w:rsidR="00FA0C47" w:rsidRDefault="00D04728" w:rsidP="2DD32D9B">
      <w:pPr>
        <w:pStyle w:val="ListParagraph"/>
        <w:numPr>
          <w:ilvl w:val="1"/>
          <w:numId w:val="2"/>
        </w:numPr>
        <w:tabs>
          <w:tab w:val="left" w:pos="1851"/>
        </w:tabs>
        <w:spacing w:line="276" w:lineRule="auto"/>
        <w:ind w:left="1851" w:right="1107" w:hanging="286"/>
        <w:rPr>
          <w:b/>
          <w:bCs/>
          <w:sz w:val="24"/>
          <w:szCs w:val="24"/>
        </w:rPr>
      </w:pPr>
      <w:r w:rsidRPr="57DE2C71">
        <w:rPr>
          <w:sz w:val="24"/>
          <w:szCs w:val="24"/>
        </w:rPr>
        <w:t>The</w:t>
      </w:r>
      <w:r w:rsidR="00716E29">
        <w:rPr>
          <w:sz w:val="24"/>
          <w:szCs w:val="24"/>
        </w:rPr>
        <w:t xml:space="preserve"> </w:t>
      </w:r>
      <w:r w:rsidR="6711729D" w:rsidRPr="2DD32D9B">
        <w:rPr>
          <w:color w:val="4F80BD"/>
        </w:rPr>
        <w:t xml:space="preserve">National </w:t>
      </w:r>
      <w:proofErr w:type="spellStart"/>
      <w:r w:rsidR="6711729D" w:rsidRPr="2DD32D9B">
        <w:rPr>
          <w:color w:val="4F80BD"/>
        </w:rPr>
        <w:t>Programme</w:t>
      </w:r>
      <w:proofErr w:type="spellEnd"/>
      <w:r w:rsidR="6711729D" w:rsidRPr="2DD32D9B">
        <w:rPr>
          <w:color w:val="4F80BD"/>
        </w:rPr>
        <w:t xml:space="preserve"> Manager</w:t>
      </w:r>
      <w:r w:rsidR="002F0558" w:rsidRPr="2DD32D9B">
        <w:rPr>
          <w:color w:val="4F81BD" w:themeColor="accent1"/>
          <w:sz w:val="24"/>
          <w:szCs w:val="24"/>
        </w:rPr>
        <w:t xml:space="preserve"> </w:t>
      </w:r>
      <w:r w:rsidRPr="57DE2C71">
        <w:rPr>
          <w:sz w:val="24"/>
          <w:szCs w:val="24"/>
        </w:rPr>
        <w:t xml:space="preserve">will inform the </w:t>
      </w:r>
      <w:r w:rsidR="00CB4AA3">
        <w:rPr>
          <w:sz w:val="24"/>
          <w:szCs w:val="24"/>
        </w:rPr>
        <w:t>apprentice</w:t>
      </w:r>
      <w:r w:rsidRPr="57DE2C71">
        <w:rPr>
          <w:sz w:val="24"/>
          <w:szCs w:val="24"/>
        </w:rPr>
        <w:t xml:space="preserve"> in writing that issues of concern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will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be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brought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before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3"/>
          <w:sz w:val="24"/>
          <w:szCs w:val="24"/>
        </w:rPr>
        <w:t xml:space="preserve"> </w:t>
      </w:r>
      <w:r w:rsidR="00F930B5" w:rsidRPr="006D5185">
        <w:rPr>
          <w:color w:val="4F81BD" w:themeColor="accent1"/>
        </w:rPr>
        <w:t xml:space="preserve">National </w:t>
      </w:r>
      <w:proofErr w:type="spellStart"/>
      <w:r w:rsidR="00F930B5" w:rsidRPr="006D5185">
        <w:rPr>
          <w:color w:val="4F81BD" w:themeColor="accent1"/>
        </w:rPr>
        <w:t>Programme</w:t>
      </w:r>
      <w:proofErr w:type="spellEnd"/>
      <w:r w:rsidR="00F930B5" w:rsidRPr="006D5185">
        <w:rPr>
          <w:color w:val="4F81BD" w:themeColor="accent1"/>
        </w:rPr>
        <w:t xml:space="preserve"> Board</w:t>
      </w:r>
      <w:r w:rsidR="00BC3F17">
        <w:rPr>
          <w:color w:val="4F81BD" w:themeColor="accent1"/>
        </w:rPr>
        <w:t xml:space="preserve"> </w:t>
      </w:r>
      <w:r w:rsidR="00FD41FA">
        <w:rPr>
          <w:sz w:val="24"/>
          <w:szCs w:val="24"/>
        </w:rPr>
        <w:t xml:space="preserve">and </w:t>
      </w:r>
      <w:r w:rsidR="004F2460">
        <w:rPr>
          <w:sz w:val="24"/>
          <w:szCs w:val="24"/>
        </w:rPr>
        <w:t xml:space="preserve">that the </w:t>
      </w:r>
      <w:r w:rsidRPr="57DE2C71">
        <w:rPr>
          <w:sz w:val="24"/>
          <w:szCs w:val="24"/>
        </w:rPr>
        <w:t xml:space="preserve">intention </w:t>
      </w:r>
      <w:r w:rsidR="004F4618">
        <w:rPr>
          <w:sz w:val="24"/>
          <w:szCs w:val="24"/>
        </w:rPr>
        <w:t>is t</w:t>
      </w:r>
      <w:r w:rsidRPr="57DE2C71">
        <w:rPr>
          <w:sz w:val="24"/>
          <w:szCs w:val="24"/>
        </w:rPr>
        <w:t xml:space="preserve">o make a recommendation to </w:t>
      </w:r>
      <w:r w:rsidR="00F84404">
        <w:rPr>
          <w:color w:val="4F81BD" w:themeColor="accent1"/>
          <w:sz w:val="24"/>
          <w:szCs w:val="24"/>
        </w:rPr>
        <w:t xml:space="preserve">the NPB </w:t>
      </w:r>
      <w:r w:rsidR="004F4618">
        <w:rPr>
          <w:sz w:val="24"/>
          <w:szCs w:val="24"/>
        </w:rPr>
        <w:t xml:space="preserve">that the </w:t>
      </w:r>
      <w:r w:rsidR="00CB4AA3">
        <w:rPr>
          <w:sz w:val="24"/>
          <w:szCs w:val="24"/>
        </w:rPr>
        <w:t>apprentice</w:t>
      </w:r>
      <w:r w:rsidRPr="57DE2C71">
        <w:rPr>
          <w:sz w:val="24"/>
          <w:szCs w:val="24"/>
        </w:rPr>
        <w:t xml:space="preserve">’s place on the </w:t>
      </w:r>
      <w:proofErr w:type="spellStart"/>
      <w:r w:rsidRPr="57DE2C71">
        <w:rPr>
          <w:sz w:val="24"/>
          <w:szCs w:val="24"/>
        </w:rPr>
        <w:t>programme</w:t>
      </w:r>
      <w:proofErr w:type="spellEnd"/>
      <w:r w:rsidRPr="57DE2C71">
        <w:rPr>
          <w:sz w:val="24"/>
          <w:szCs w:val="24"/>
        </w:rPr>
        <w:t xml:space="preserve"> is to be terminated</w:t>
      </w:r>
      <w:r w:rsidRPr="57DE2C71">
        <w:rPr>
          <w:b/>
          <w:bCs/>
          <w:sz w:val="24"/>
          <w:szCs w:val="24"/>
        </w:rPr>
        <w:t>.</w:t>
      </w:r>
    </w:p>
    <w:p w14:paraId="7A910196" w14:textId="46D7765E" w:rsidR="00FA0C47" w:rsidRDefault="00D04728" w:rsidP="57DE2C71">
      <w:pPr>
        <w:pStyle w:val="ListParagraph"/>
        <w:numPr>
          <w:ilvl w:val="1"/>
          <w:numId w:val="2"/>
        </w:numPr>
        <w:tabs>
          <w:tab w:val="left" w:pos="1851"/>
        </w:tabs>
        <w:spacing w:before="18" w:line="276" w:lineRule="auto"/>
        <w:ind w:left="1851" w:right="1403" w:hanging="286"/>
        <w:rPr>
          <w:b/>
          <w:bCs/>
          <w:sz w:val="24"/>
          <w:szCs w:val="24"/>
        </w:rPr>
      </w:pPr>
      <w:r w:rsidRPr="57DE2C71">
        <w:rPr>
          <w:sz w:val="24"/>
          <w:szCs w:val="24"/>
        </w:rPr>
        <w:t>The</w:t>
      </w:r>
      <w:r w:rsidRPr="57DE2C71">
        <w:rPr>
          <w:spacing w:val="-2"/>
          <w:sz w:val="24"/>
          <w:szCs w:val="24"/>
        </w:rPr>
        <w:t xml:space="preserve"> </w:t>
      </w:r>
      <w:r w:rsidR="16287B73" w:rsidRPr="2DD32D9B">
        <w:rPr>
          <w:color w:val="4F80BD"/>
        </w:rPr>
        <w:t>N</w:t>
      </w:r>
      <w:r w:rsidR="00F84404">
        <w:rPr>
          <w:color w:val="4F80BD"/>
        </w:rPr>
        <w:t xml:space="preserve">PM </w:t>
      </w:r>
      <w:r w:rsidRPr="57DE2C71">
        <w:rPr>
          <w:sz w:val="24"/>
          <w:szCs w:val="24"/>
        </w:rPr>
        <w:t>shall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draw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up a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statement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facts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 xml:space="preserve">a copy of which is to be forwarded to the </w:t>
      </w:r>
      <w:r w:rsidR="00CB4AA3">
        <w:rPr>
          <w:sz w:val="24"/>
          <w:szCs w:val="24"/>
        </w:rPr>
        <w:t>apprentice</w:t>
      </w:r>
      <w:r w:rsidRPr="57DE2C71">
        <w:rPr>
          <w:b/>
          <w:bCs/>
          <w:sz w:val="24"/>
          <w:szCs w:val="24"/>
        </w:rPr>
        <w:t>.</w:t>
      </w:r>
    </w:p>
    <w:p w14:paraId="7A910197" w14:textId="2BA36843" w:rsidR="00FA0C47" w:rsidRDefault="00D04728" w:rsidP="57DE2C71">
      <w:pPr>
        <w:pStyle w:val="ListParagraph"/>
        <w:numPr>
          <w:ilvl w:val="1"/>
          <w:numId w:val="2"/>
        </w:numPr>
        <w:tabs>
          <w:tab w:val="left" w:pos="1851"/>
        </w:tabs>
        <w:spacing w:before="6" w:line="276" w:lineRule="auto"/>
        <w:ind w:left="1851" w:right="1031" w:hanging="286"/>
        <w:rPr>
          <w:sz w:val="24"/>
          <w:szCs w:val="24"/>
        </w:rPr>
      </w:pPr>
      <w:r w:rsidRPr="57DE2C71">
        <w:rPr>
          <w:sz w:val="24"/>
          <w:szCs w:val="24"/>
        </w:rPr>
        <w:t>A</w:t>
      </w:r>
      <w:r w:rsidRPr="57DE2C71">
        <w:rPr>
          <w:spacing w:val="-1"/>
          <w:sz w:val="24"/>
          <w:szCs w:val="24"/>
        </w:rPr>
        <w:t xml:space="preserve"> </w:t>
      </w:r>
      <w:r w:rsidRPr="57DE2C71">
        <w:rPr>
          <w:sz w:val="24"/>
          <w:szCs w:val="24"/>
        </w:rPr>
        <w:t>meeting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3"/>
          <w:sz w:val="24"/>
          <w:szCs w:val="24"/>
        </w:rPr>
        <w:t xml:space="preserve"> </w:t>
      </w:r>
      <w:r w:rsidRPr="00F84404">
        <w:rPr>
          <w:color w:val="4F81BD" w:themeColor="accent1"/>
          <w:sz w:val="24"/>
          <w:szCs w:val="24"/>
        </w:rPr>
        <w:t>the</w:t>
      </w:r>
      <w:r w:rsidRPr="00F84404">
        <w:rPr>
          <w:color w:val="4F81BD" w:themeColor="accent1"/>
          <w:spacing w:val="-1"/>
          <w:sz w:val="24"/>
          <w:szCs w:val="24"/>
        </w:rPr>
        <w:t xml:space="preserve"> </w:t>
      </w:r>
      <w:r w:rsidR="00F84404" w:rsidRPr="00F84404">
        <w:rPr>
          <w:color w:val="4F81BD" w:themeColor="accent1"/>
          <w:sz w:val="24"/>
          <w:szCs w:val="24"/>
        </w:rPr>
        <w:t xml:space="preserve">NPB </w:t>
      </w:r>
      <w:r w:rsidRPr="57DE2C71">
        <w:rPr>
          <w:sz w:val="24"/>
          <w:szCs w:val="24"/>
        </w:rPr>
        <w:t>shall</w:t>
      </w:r>
      <w:r w:rsidRPr="57DE2C71">
        <w:rPr>
          <w:spacing w:val="-1"/>
          <w:sz w:val="24"/>
          <w:szCs w:val="24"/>
        </w:rPr>
        <w:t xml:space="preserve"> </w:t>
      </w:r>
      <w:r w:rsidRPr="57DE2C71">
        <w:rPr>
          <w:sz w:val="24"/>
          <w:szCs w:val="24"/>
        </w:rPr>
        <w:t>be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convened,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as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soon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as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practical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after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1"/>
          <w:sz w:val="24"/>
          <w:szCs w:val="24"/>
        </w:rPr>
        <w:t xml:space="preserve"> </w:t>
      </w:r>
      <w:r w:rsidR="003359FC">
        <w:rPr>
          <w:color w:val="4F80BD"/>
        </w:rPr>
        <w:t xml:space="preserve">NPM </w:t>
      </w:r>
      <w:r w:rsidRPr="57DE2C71">
        <w:rPr>
          <w:sz w:val="24"/>
          <w:szCs w:val="24"/>
        </w:rPr>
        <w:t xml:space="preserve">notifies the </w:t>
      </w:r>
      <w:r w:rsidR="00CB4AA3">
        <w:rPr>
          <w:sz w:val="24"/>
          <w:szCs w:val="24"/>
        </w:rPr>
        <w:t>apprentice</w:t>
      </w:r>
      <w:r w:rsidRPr="57DE2C71">
        <w:rPr>
          <w:sz w:val="24"/>
          <w:szCs w:val="24"/>
        </w:rPr>
        <w:t xml:space="preserve"> of the intention to make a recommendation to the </w:t>
      </w:r>
      <w:r w:rsidR="003359FC">
        <w:rPr>
          <w:sz w:val="24"/>
          <w:szCs w:val="24"/>
        </w:rPr>
        <w:t xml:space="preserve">NPB </w:t>
      </w:r>
      <w:r w:rsidR="00BA1525">
        <w:rPr>
          <w:sz w:val="24"/>
          <w:szCs w:val="24"/>
        </w:rPr>
        <w:t>that</w:t>
      </w:r>
      <w:r w:rsidRPr="57DE2C71">
        <w:rPr>
          <w:sz w:val="24"/>
          <w:szCs w:val="24"/>
        </w:rPr>
        <w:t xml:space="preserve"> the </w:t>
      </w:r>
      <w:r w:rsidR="00CB4AA3">
        <w:rPr>
          <w:sz w:val="24"/>
          <w:szCs w:val="24"/>
        </w:rPr>
        <w:t>apprentice</w:t>
      </w:r>
      <w:r w:rsidRPr="57DE2C71">
        <w:rPr>
          <w:sz w:val="24"/>
          <w:szCs w:val="24"/>
        </w:rPr>
        <w:t xml:space="preserve">’s place on the </w:t>
      </w:r>
      <w:proofErr w:type="spellStart"/>
      <w:r w:rsidRPr="57DE2C71">
        <w:rPr>
          <w:sz w:val="24"/>
          <w:szCs w:val="24"/>
        </w:rPr>
        <w:t>programme</w:t>
      </w:r>
      <w:proofErr w:type="spellEnd"/>
      <w:r w:rsidRPr="57DE2C71">
        <w:rPr>
          <w:sz w:val="24"/>
          <w:szCs w:val="24"/>
        </w:rPr>
        <w:t xml:space="preserve"> is terminated.</w:t>
      </w:r>
    </w:p>
    <w:p w14:paraId="7A910198" w14:textId="60C86078" w:rsidR="00FA0C47" w:rsidRDefault="00D04728" w:rsidP="57DE2C71">
      <w:pPr>
        <w:pStyle w:val="ListParagraph"/>
        <w:numPr>
          <w:ilvl w:val="1"/>
          <w:numId w:val="2"/>
        </w:numPr>
        <w:tabs>
          <w:tab w:val="left" w:pos="1851"/>
        </w:tabs>
        <w:spacing w:before="4" w:line="276" w:lineRule="auto"/>
        <w:ind w:left="1851" w:right="1410" w:hanging="286"/>
        <w:rPr>
          <w:sz w:val="24"/>
          <w:szCs w:val="24"/>
        </w:rPr>
      </w:pPr>
      <w:r w:rsidRPr="57DE2C71">
        <w:rPr>
          <w:sz w:val="24"/>
          <w:szCs w:val="24"/>
        </w:rPr>
        <w:t xml:space="preserve">The </w:t>
      </w:r>
      <w:r w:rsidR="00BA1525" w:rsidRPr="00BA1525">
        <w:rPr>
          <w:color w:val="4F81BD" w:themeColor="accent1"/>
          <w:sz w:val="24"/>
          <w:szCs w:val="24"/>
        </w:rPr>
        <w:t>NPB</w:t>
      </w:r>
      <w:r w:rsidR="00BA1525">
        <w:rPr>
          <w:sz w:val="24"/>
          <w:szCs w:val="24"/>
        </w:rPr>
        <w:t xml:space="preserve"> </w:t>
      </w:r>
      <w:r w:rsidRPr="57DE2C71">
        <w:rPr>
          <w:sz w:val="24"/>
          <w:szCs w:val="24"/>
        </w:rPr>
        <w:t>shall review the matters presented and allow appropriate representations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to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be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made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by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2"/>
          <w:sz w:val="24"/>
          <w:szCs w:val="24"/>
        </w:rPr>
        <w:t xml:space="preserve"> </w:t>
      </w:r>
      <w:r w:rsidR="00CB4AA3">
        <w:rPr>
          <w:sz w:val="24"/>
          <w:szCs w:val="24"/>
        </w:rPr>
        <w:t>apprentice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and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2"/>
          <w:sz w:val="24"/>
          <w:szCs w:val="24"/>
        </w:rPr>
        <w:t xml:space="preserve"> </w:t>
      </w:r>
      <w:r w:rsidR="3CD4E459" w:rsidRPr="2DD32D9B">
        <w:rPr>
          <w:color w:val="4F80BD"/>
        </w:rPr>
        <w:t>N</w:t>
      </w:r>
      <w:r w:rsidR="00BA1525">
        <w:rPr>
          <w:color w:val="4F80BD"/>
        </w:rPr>
        <w:t xml:space="preserve">PM </w:t>
      </w:r>
      <w:r w:rsidRPr="57DE2C71">
        <w:rPr>
          <w:sz w:val="24"/>
          <w:szCs w:val="24"/>
        </w:rPr>
        <w:t xml:space="preserve">to enable the </w:t>
      </w:r>
      <w:r w:rsidR="00835C56" w:rsidRPr="00835C56">
        <w:rPr>
          <w:color w:val="4F81BD" w:themeColor="accent1"/>
          <w:sz w:val="24"/>
          <w:szCs w:val="24"/>
        </w:rPr>
        <w:t>NPB</w:t>
      </w:r>
      <w:r w:rsidR="00835C56">
        <w:rPr>
          <w:sz w:val="24"/>
          <w:szCs w:val="24"/>
        </w:rPr>
        <w:t xml:space="preserve"> </w:t>
      </w:r>
      <w:r w:rsidRPr="57DE2C71">
        <w:rPr>
          <w:sz w:val="24"/>
          <w:szCs w:val="24"/>
        </w:rPr>
        <w:lastRenderedPageBreak/>
        <w:t>to reach a decision.</w:t>
      </w:r>
    </w:p>
    <w:p w14:paraId="7A910199" w14:textId="1316F5AA" w:rsidR="00FA0C47" w:rsidRDefault="00D04728" w:rsidP="57DE2C71">
      <w:pPr>
        <w:pStyle w:val="ListParagraph"/>
        <w:numPr>
          <w:ilvl w:val="1"/>
          <w:numId w:val="2"/>
        </w:numPr>
        <w:tabs>
          <w:tab w:val="left" w:pos="1851"/>
        </w:tabs>
        <w:spacing w:before="5" w:line="276" w:lineRule="auto"/>
        <w:ind w:left="1851" w:right="1180" w:hanging="286"/>
        <w:rPr>
          <w:sz w:val="24"/>
          <w:szCs w:val="24"/>
        </w:rPr>
      </w:pPr>
      <w:r w:rsidRPr="57DE2C71">
        <w:rPr>
          <w:sz w:val="24"/>
          <w:szCs w:val="24"/>
        </w:rPr>
        <w:t xml:space="preserve">If in the opinion of the </w:t>
      </w:r>
      <w:r w:rsidR="00761B2C" w:rsidRPr="00761B2C">
        <w:rPr>
          <w:color w:val="4F81BD" w:themeColor="accent1"/>
          <w:sz w:val="24"/>
          <w:szCs w:val="24"/>
        </w:rPr>
        <w:t>NPB</w:t>
      </w:r>
      <w:r w:rsidRPr="57DE2C71">
        <w:rPr>
          <w:sz w:val="24"/>
          <w:szCs w:val="24"/>
        </w:rPr>
        <w:t xml:space="preserve"> there is no basis for a termination of the </w:t>
      </w:r>
      <w:r w:rsidR="00CB4AA3">
        <w:rPr>
          <w:sz w:val="24"/>
          <w:szCs w:val="24"/>
        </w:rPr>
        <w:t>apprentice</w:t>
      </w:r>
      <w:r w:rsidRPr="57DE2C71">
        <w:rPr>
          <w:sz w:val="24"/>
          <w:szCs w:val="24"/>
        </w:rPr>
        <w:t>’s place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on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5"/>
          <w:sz w:val="24"/>
          <w:szCs w:val="24"/>
        </w:rPr>
        <w:t xml:space="preserve"> </w:t>
      </w:r>
      <w:proofErr w:type="spellStart"/>
      <w:r w:rsidRPr="57DE2C71">
        <w:rPr>
          <w:sz w:val="24"/>
          <w:szCs w:val="24"/>
        </w:rPr>
        <w:t>programme</w:t>
      </w:r>
      <w:proofErr w:type="spellEnd"/>
      <w:r w:rsidRPr="57DE2C71">
        <w:rPr>
          <w:sz w:val="24"/>
          <w:szCs w:val="24"/>
        </w:rPr>
        <w:t>,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however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there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are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concerns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in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respect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 xml:space="preserve">performance or conduct, the Board may consider alternative sanctions available under the </w:t>
      </w:r>
      <w:r w:rsidRPr="57DE2C71">
        <w:rPr>
          <w:spacing w:val="-2"/>
          <w:sz w:val="24"/>
          <w:szCs w:val="24"/>
        </w:rPr>
        <w:t>procedure.</w:t>
      </w:r>
    </w:p>
    <w:p w14:paraId="7A91019A" w14:textId="1287C61D" w:rsidR="00FA0C47" w:rsidRDefault="00D04728" w:rsidP="57DE2C71">
      <w:pPr>
        <w:pStyle w:val="ListParagraph"/>
        <w:numPr>
          <w:ilvl w:val="1"/>
          <w:numId w:val="2"/>
        </w:numPr>
        <w:tabs>
          <w:tab w:val="left" w:pos="1851"/>
        </w:tabs>
        <w:spacing w:before="18"/>
        <w:ind w:left="1851" w:hanging="285"/>
        <w:rPr>
          <w:sz w:val="24"/>
          <w:szCs w:val="24"/>
        </w:rPr>
      </w:pPr>
      <w:r w:rsidRPr="57DE2C71">
        <w:rPr>
          <w:sz w:val="24"/>
          <w:szCs w:val="24"/>
        </w:rPr>
        <w:t>The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decision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1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="00FF4AC0">
        <w:rPr>
          <w:sz w:val="24"/>
          <w:szCs w:val="24"/>
        </w:rPr>
        <w:t xml:space="preserve"> </w:t>
      </w:r>
      <w:r w:rsidR="00FF4AC0" w:rsidRPr="00FF4AC0">
        <w:rPr>
          <w:color w:val="4F81BD" w:themeColor="accent1"/>
          <w:spacing w:val="-5"/>
          <w:sz w:val="24"/>
          <w:szCs w:val="24"/>
        </w:rPr>
        <w:t>NPB</w:t>
      </w:r>
      <w:r w:rsidR="00FF4AC0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shall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be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communicated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in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writing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outlining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1"/>
          <w:sz w:val="24"/>
          <w:szCs w:val="24"/>
        </w:rPr>
        <w:t xml:space="preserve"> </w:t>
      </w:r>
      <w:proofErr w:type="gramStart"/>
      <w:r w:rsidRPr="57DE2C71">
        <w:rPr>
          <w:spacing w:val="-2"/>
          <w:sz w:val="24"/>
          <w:szCs w:val="24"/>
        </w:rPr>
        <w:t>rationale</w:t>
      </w:r>
      <w:proofErr w:type="gramEnd"/>
    </w:p>
    <w:p w14:paraId="7A91019B" w14:textId="77777777" w:rsidR="00FA0C47" w:rsidRDefault="00D04728" w:rsidP="57DE2C71">
      <w:pPr>
        <w:pStyle w:val="BodyText"/>
        <w:spacing w:before="46"/>
        <w:ind w:left="1851"/>
      </w:pPr>
      <w:r w:rsidRPr="57DE2C71">
        <w:t>for</w:t>
      </w:r>
      <w:r w:rsidRPr="57DE2C71">
        <w:rPr>
          <w:spacing w:val="-2"/>
        </w:rPr>
        <w:t xml:space="preserve"> </w:t>
      </w:r>
      <w:r w:rsidRPr="57DE2C71">
        <w:t>the</w:t>
      </w:r>
      <w:r w:rsidRPr="57DE2C71">
        <w:rPr>
          <w:spacing w:val="-3"/>
        </w:rPr>
        <w:t xml:space="preserve"> </w:t>
      </w:r>
      <w:r w:rsidRPr="57DE2C71">
        <w:t>Board’s</w:t>
      </w:r>
      <w:r w:rsidRPr="57DE2C71">
        <w:rPr>
          <w:spacing w:val="-2"/>
        </w:rPr>
        <w:t xml:space="preserve"> decision.</w:t>
      </w:r>
    </w:p>
    <w:p w14:paraId="7A91019E" w14:textId="1245D246" w:rsidR="00FA0C47" w:rsidRDefault="00D04728" w:rsidP="57DE2C71">
      <w:pPr>
        <w:pStyle w:val="ListParagraph"/>
        <w:numPr>
          <w:ilvl w:val="1"/>
          <w:numId w:val="2"/>
        </w:numPr>
        <w:tabs>
          <w:tab w:val="left" w:pos="1846"/>
        </w:tabs>
        <w:spacing w:before="47" w:line="276" w:lineRule="auto"/>
        <w:ind w:left="1846" w:right="1379" w:hanging="284"/>
        <w:rPr>
          <w:sz w:val="24"/>
          <w:szCs w:val="24"/>
        </w:rPr>
      </w:pPr>
      <w:r w:rsidRPr="57DE2C71">
        <w:rPr>
          <w:sz w:val="24"/>
          <w:szCs w:val="24"/>
        </w:rPr>
        <w:t xml:space="preserve">If the </w:t>
      </w:r>
      <w:r w:rsidR="00A5542C" w:rsidRPr="00AC2C77">
        <w:rPr>
          <w:color w:val="4F81BD" w:themeColor="accent1"/>
          <w:sz w:val="24"/>
          <w:szCs w:val="24"/>
        </w:rPr>
        <w:t>NPB</w:t>
      </w:r>
      <w:r w:rsidR="00A5542C">
        <w:rPr>
          <w:sz w:val="24"/>
          <w:szCs w:val="24"/>
        </w:rPr>
        <w:t xml:space="preserve"> </w:t>
      </w:r>
      <w:r w:rsidR="29076093" w:rsidRPr="57DE2C71">
        <w:rPr>
          <w:sz w:val="24"/>
          <w:szCs w:val="24"/>
        </w:rPr>
        <w:t>decides</w:t>
      </w:r>
      <w:r w:rsidRPr="57DE2C71">
        <w:rPr>
          <w:sz w:val="24"/>
          <w:szCs w:val="24"/>
        </w:rPr>
        <w:t xml:space="preserve"> there is a basis for the </w:t>
      </w:r>
      <w:r w:rsidR="657311EB" w:rsidRPr="57DE2C71">
        <w:rPr>
          <w:sz w:val="24"/>
          <w:szCs w:val="24"/>
        </w:rPr>
        <w:t>apprentices'</w:t>
      </w:r>
      <w:r w:rsidRPr="57DE2C71">
        <w:rPr>
          <w:sz w:val="24"/>
          <w:szCs w:val="24"/>
        </w:rPr>
        <w:t xml:space="preserve"> termination on their </w:t>
      </w:r>
      <w:proofErr w:type="spellStart"/>
      <w:r w:rsidRPr="57DE2C71">
        <w:rPr>
          <w:sz w:val="24"/>
          <w:szCs w:val="24"/>
        </w:rPr>
        <w:t>programme</w:t>
      </w:r>
      <w:proofErr w:type="spellEnd"/>
      <w:r w:rsidRPr="57DE2C71">
        <w:rPr>
          <w:sz w:val="24"/>
          <w:szCs w:val="24"/>
        </w:rPr>
        <w:t>,</w:t>
      </w:r>
      <w:r w:rsidRPr="57DE2C71">
        <w:rPr>
          <w:spacing w:val="-3"/>
          <w:sz w:val="24"/>
          <w:szCs w:val="24"/>
        </w:rPr>
        <w:t xml:space="preserve"> </w:t>
      </w:r>
      <w:r w:rsidR="0019212A" w:rsidRPr="0019212A">
        <w:rPr>
          <w:color w:val="4F81BD" w:themeColor="accent1"/>
          <w:sz w:val="24"/>
          <w:szCs w:val="24"/>
        </w:rPr>
        <w:t xml:space="preserve">the NPB </w:t>
      </w:r>
      <w:r w:rsidR="0019212A">
        <w:rPr>
          <w:sz w:val="24"/>
          <w:szCs w:val="24"/>
        </w:rPr>
        <w:t xml:space="preserve">will </w:t>
      </w:r>
      <w:r w:rsidRPr="57DE2C71">
        <w:rPr>
          <w:sz w:val="24"/>
          <w:szCs w:val="24"/>
        </w:rPr>
        <w:t>recommend</w:t>
      </w:r>
      <w:r w:rsidRPr="57DE2C71">
        <w:rPr>
          <w:spacing w:val="-4"/>
          <w:sz w:val="24"/>
          <w:szCs w:val="24"/>
        </w:rPr>
        <w:t xml:space="preserve"> </w:t>
      </w:r>
      <w:proofErr w:type="gramStart"/>
      <w:r w:rsidR="140A51C2" w:rsidRPr="57DE2C71">
        <w:rPr>
          <w:sz w:val="24"/>
          <w:szCs w:val="24"/>
        </w:rPr>
        <w:t>a period of time</w:t>
      </w:r>
      <w:proofErr w:type="gramEnd"/>
      <w:r w:rsidR="140A51C2" w:rsidRPr="57DE2C71">
        <w:rPr>
          <w:sz w:val="24"/>
          <w:szCs w:val="24"/>
        </w:rPr>
        <w:t xml:space="preserve"> </w:t>
      </w:r>
      <w:r w:rsidRPr="57DE2C71">
        <w:rPr>
          <w:sz w:val="24"/>
          <w:szCs w:val="24"/>
        </w:rPr>
        <w:t>for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termination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 xml:space="preserve">to commence and cease. The </w:t>
      </w:r>
      <w:r w:rsidR="17CEFC77" w:rsidRPr="57DE2C71">
        <w:rPr>
          <w:sz w:val="24"/>
          <w:szCs w:val="24"/>
        </w:rPr>
        <w:t>apprentice</w:t>
      </w:r>
      <w:r w:rsidRPr="57DE2C71">
        <w:rPr>
          <w:sz w:val="24"/>
          <w:szCs w:val="24"/>
        </w:rPr>
        <w:t xml:space="preserve"> will not be able to attend any other</w:t>
      </w:r>
      <w:r w:rsidR="5347B303" w:rsidRPr="57DE2C71">
        <w:rPr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6" behindDoc="0" locked="0" layoutInCell="1" allowOverlap="1" wp14:anchorId="7A9101E4" wp14:editId="7A9101E5">
                <wp:simplePos x="0" y="0"/>
                <wp:positionH relativeFrom="page">
                  <wp:posOffset>7169531</wp:posOffset>
                </wp:positionH>
                <wp:positionV relativeFrom="page">
                  <wp:posOffset>6130288</wp:posOffset>
                </wp:positionV>
                <wp:extent cx="304800" cy="43815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9101FD" w14:textId="77777777" w:rsidR="00FA0C47" w:rsidRDefault="00D04728">
                            <w:pPr>
                              <w:spacing w:line="468" w:lineRule="exact"/>
                              <w:ind w:left="20"/>
                              <w:rPr>
                                <w:rFonts w:asci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/>
                                <w:spacing w:val="-2"/>
                              </w:rPr>
                              <w:t>Page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44"/>
                              </w:rPr>
                              <w:t>8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101E4" id="Text Box 19" o:spid="_x0000_s1039" type="#_x0000_t202" style="position:absolute;left:0;text-align:left;margin-left:564.55pt;margin-top:482.7pt;width:24pt;height:34.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" filled="f" stroked="f">
                <v:textbox style="layout-flow:vertical;mso-layout-flow-alt:bottom-to-top" inset="0,0,0,0">
                  <w:txbxContent>
                    <w:p w14:paraId="7A9101FD" w14:textId="77777777" w:rsidR="00FA0C47" w:rsidRDefault="00D04728">
                      <w:pPr>
                        <w:spacing w:line="468" w:lineRule="exact"/>
                        <w:ind w:left="20"/>
                        <w:rPr>
                          <w:rFonts w:ascii="Calibri Light"/>
                          <w:sz w:val="44"/>
                        </w:rPr>
                      </w:pPr>
                      <w:r>
                        <w:rPr>
                          <w:rFonts w:ascii="Calibri Light"/>
                          <w:spacing w:val="-2"/>
                        </w:rPr>
                        <w:t>Page</w:t>
                      </w:r>
                      <w:r>
                        <w:rPr>
                          <w:rFonts w:ascii="Calibri Light"/>
                          <w:spacing w:val="-2"/>
                          <w:sz w:val="44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57DE2C71">
        <w:rPr>
          <w:sz w:val="24"/>
          <w:szCs w:val="24"/>
        </w:rPr>
        <w:t>programmes</w:t>
      </w:r>
      <w:proofErr w:type="spellEnd"/>
      <w:r w:rsidRPr="57DE2C71">
        <w:rPr>
          <w:spacing w:val="-6"/>
          <w:sz w:val="24"/>
          <w:szCs w:val="24"/>
        </w:rPr>
        <w:t xml:space="preserve"> </w:t>
      </w:r>
      <w:r w:rsidRPr="006E550A">
        <w:rPr>
          <w:color w:val="4F81BD" w:themeColor="accent1"/>
          <w:sz w:val="24"/>
          <w:szCs w:val="24"/>
        </w:rPr>
        <w:t>at</w:t>
      </w:r>
      <w:r w:rsidRPr="006E550A">
        <w:rPr>
          <w:color w:val="4F81BD" w:themeColor="accent1"/>
          <w:spacing w:val="-5"/>
          <w:sz w:val="24"/>
          <w:szCs w:val="24"/>
        </w:rPr>
        <w:t xml:space="preserve"> </w:t>
      </w:r>
      <w:r w:rsidRPr="006E550A">
        <w:rPr>
          <w:color w:val="4F81BD" w:themeColor="accent1"/>
          <w:sz w:val="24"/>
          <w:szCs w:val="24"/>
        </w:rPr>
        <w:t>the</w:t>
      </w:r>
      <w:r w:rsidRPr="006E550A">
        <w:rPr>
          <w:color w:val="4F81BD" w:themeColor="accent1"/>
          <w:spacing w:val="-3"/>
          <w:sz w:val="24"/>
          <w:szCs w:val="24"/>
        </w:rPr>
        <w:t xml:space="preserve"> </w:t>
      </w:r>
      <w:r w:rsidRPr="006E550A">
        <w:rPr>
          <w:color w:val="4F81BD" w:themeColor="accent1"/>
          <w:sz w:val="24"/>
          <w:szCs w:val="24"/>
        </w:rPr>
        <w:t>FET</w:t>
      </w:r>
      <w:r w:rsidRPr="006E550A">
        <w:rPr>
          <w:color w:val="4F81BD" w:themeColor="accent1"/>
          <w:spacing w:val="-3"/>
          <w:sz w:val="24"/>
          <w:szCs w:val="24"/>
        </w:rPr>
        <w:t xml:space="preserve"> </w:t>
      </w:r>
      <w:r w:rsidRPr="006E550A">
        <w:rPr>
          <w:color w:val="4F81BD" w:themeColor="accent1"/>
          <w:sz w:val="24"/>
          <w:szCs w:val="24"/>
        </w:rPr>
        <w:t>Centre</w:t>
      </w:r>
      <w:r w:rsidRPr="006E550A">
        <w:rPr>
          <w:color w:val="4F81BD" w:themeColor="accent1"/>
          <w:spacing w:val="-3"/>
          <w:sz w:val="24"/>
          <w:szCs w:val="24"/>
        </w:rPr>
        <w:t xml:space="preserve"> </w:t>
      </w:r>
      <w:r w:rsidRPr="006E550A">
        <w:rPr>
          <w:color w:val="4F81BD" w:themeColor="accent1"/>
          <w:sz w:val="24"/>
          <w:szCs w:val="24"/>
        </w:rPr>
        <w:t>or</w:t>
      </w:r>
      <w:r w:rsidRPr="006E550A">
        <w:rPr>
          <w:color w:val="4F81BD" w:themeColor="accent1"/>
          <w:spacing w:val="-5"/>
          <w:sz w:val="24"/>
          <w:szCs w:val="24"/>
        </w:rPr>
        <w:t xml:space="preserve"> </w:t>
      </w:r>
      <w:r w:rsidRPr="006E550A">
        <w:rPr>
          <w:color w:val="4F81BD" w:themeColor="accent1"/>
          <w:sz w:val="24"/>
          <w:szCs w:val="24"/>
        </w:rPr>
        <w:t>College</w:t>
      </w:r>
      <w:r w:rsidRPr="006E550A">
        <w:rPr>
          <w:color w:val="4F81BD" w:themeColor="accent1"/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until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recommended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termination period is finished.</w:t>
      </w:r>
    </w:p>
    <w:p w14:paraId="7A9101A0" w14:textId="0BD03E4E" w:rsidR="00FA0C47" w:rsidRDefault="00D04728" w:rsidP="57DE2C71">
      <w:pPr>
        <w:pStyle w:val="ListParagraph"/>
        <w:numPr>
          <w:ilvl w:val="1"/>
          <w:numId w:val="2"/>
        </w:numPr>
        <w:tabs>
          <w:tab w:val="left" w:pos="1851"/>
        </w:tabs>
        <w:spacing w:before="3" w:line="276" w:lineRule="auto"/>
        <w:ind w:left="1863" w:right="1038" w:hanging="286"/>
        <w:rPr>
          <w:sz w:val="24"/>
          <w:szCs w:val="24"/>
        </w:rPr>
      </w:pPr>
      <w:r w:rsidRPr="57DE2C71">
        <w:rPr>
          <w:sz w:val="24"/>
          <w:szCs w:val="24"/>
        </w:rPr>
        <w:t>The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decision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="006E550A">
        <w:rPr>
          <w:sz w:val="24"/>
          <w:szCs w:val="24"/>
        </w:rPr>
        <w:t xml:space="preserve"> </w:t>
      </w:r>
      <w:r w:rsidR="006E550A" w:rsidRPr="006E550A">
        <w:rPr>
          <w:color w:val="4F81BD" w:themeColor="accent1"/>
          <w:sz w:val="24"/>
          <w:szCs w:val="24"/>
        </w:rPr>
        <w:t>NPB</w:t>
      </w:r>
      <w:r w:rsidR="006E550A">
        <w:rPr>
          <w:sz w:val="24"/>
          <w:szCs w:val="24"/>
        </w:rPr>
        <w:t xml:space="preserve"> </w:t>
      </w:r>
      <w:r w:rsidRPr="57DE2C71">
        <w:rPr>
          <w:sz w:val="24"/>
          <w:szCs w:val="24"/>
        </w:rPr>
        <w:t>Board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may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be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appealed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to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FET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Director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L</w:t>
      </w:r>
      <w:r w:rsidR="006E550A">
        <w:rPr>
          <w:sz w:val="24"/>
          <w:szCs w:val="24"/>
        </w:rPr>
        <w:t>METB</w:t>
      </w:r>
      <w:r w:rsidR="00483C85">
        <w:rPr>
          <w:sz w:val="24"/>
          <w:szCs w:val="24"/>
        </w:rPr>
        <w:t xml:space="preserve">. </w:t>
      </w:r>
      <w:r w:rsidR="000E06A2" w:rsidRPr="57DE2C71">
        <w:rPr>
          <w:sz w:val="24"/>
          <w:szCs w:val="24"/>
        </w:rPr>
        <w:t xml:space="preserve"> </w:t>
      </w:r>
      <w:r w:rsidRPr="57DE2C71">
        <w:rPr>
          <w:sz w:val="24"/>
          <w:szCs w:val="24"/>
        </w:rPr>
        <w:t xml:space="preserve">A record of the suspension and/or termination of the </w:t>
      </w:r>
      <w:r w:rsidR="00CB4AA3">
        <w:rPr>
          <w:sz w:val="24"/>
          <w:szCs w:val="24"/>
        </w:rPr>
        <w:t>apprentice</w:t>
      </w:r>
      <w:r w:rsidRPr="57DE2C71">
        <w:rPr>
          <w:sz w:val="24"/>
          <w:szCs w:val="24"/>
        </w:rPr>
        <w:t xml:space="preserve">’s place on the </w:t>
      </w:r>
      <w:proofErr w:type="spellStart"/>
      <w:r w:rsidRPr="57DE2C71">
        <w:rPr>
          <w:sz w:val="24"/>
          <w:szCs w:val="24"/>
        </w:rPr>
        <w:t>programme</w:t>
      </w:r>
      <w:proofErr w:type="spellEnd"/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will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be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retained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in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2"/>
          <w:sz w:val="24"/>
          <w:szCs w:val="24"/>
        </w:rPr>
        <w:t xml:space="preserve"> </w:t>
      </w:r>
      <w:r w:rsidR="00CB4AA3">
        <w:rPr>
          <w:sz w:val="24"/>
          <w:szCs w:val="24"/>
        </w:rPr>
        <w:t>Apprentice</w:t>
      </w:r>
      <w:r w:rsidRPr="57DE2C71">
        <w:rPr>
          <w:sz w:val="24"/>
          <w:szCs w:val="24"/>
        </w:rPr>
        <w:t>’s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file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in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accordance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with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LMETB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 xml:space="preserve">Data Retention Schedule for </w:t>
      </w:r>
      <w:proofErr w:type="spellStart"/>
      <w:r w:rsidRPr="57DE2C71">
        <w:rPr>
          <w:sz w:val="24"/>
          <w:szCs w:val="24"/>
        </w:rPr>
        <w:t>Centres</w:t>
      </w:r>
      <w:proofErr w:type="spellEnd"/>
      <w:r w:rsidRPr="57DE2C71">
        <w:rPr>
          <w:sz w:val="24"/>
          <w:szCs w:val="24"/>
        </w:rPr>
        <w:t>.</w:t>
      </w:r>
    </w:p>
    <w:p w14:paraId="0970FAE1" w14:textId="77777777" w:rsidR="00483C85" w:rsidRDefault="00483C85">
      <w:pPr>
        <w:pStyle w:val="Heading1"/>
        <w:rPr>
          <w:color w:val="1F3863"/>
        </w:rPr>
      </w:pPr>
    </w:p>
    <w:p w14:paraId="7A9101A3" w14:textId="5A5852E5" w:rsidR="00FA0C47" w:rsidRDefault="00D04728">
      <w:pPr>
        <w:pStyle w:val="Heading1"/>
      </w:pPr>
      <w:r>
        <w:rPr>
          <w:color w:val="1F3863"/>
        </w:rPr>
        <w:t>Stage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4 –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 xml:space="preserve">Appeal </w:t>
      </w:r>
      <w:r>
        <w:rPr>
          <w:color w:val="1F3863"/>
          <w:spacing w:val="-2"/>
        </w:rPr>
        <w:t>Process</w:t>
      </w:r>
    </w:p>
    <w:p w14:paraId="7A9101A4" w14:textId="77777777" w:rsidR="00FA0C47" w:rsidRDefault="00FA0C47">
      <w:pPr>
        <w:pStyle w:val="BodyText"/>
        <w:spacing w:before="89"/>
        <w:rPr>
          <w:b/>
        </w:rPr>
      </w:pPr>
    </w:p>
    <w:p w14:paraId="16CB2D36" w14:textId="6B1DCE6A" w:rsidR="00791F86" w:rsidRDefault="00D04728">
      <w:pPr>
        <w:pStyle w:val="BodyText"/>
        <w:spacing w:line="559" w:lineRule="auto"/>
        <w:ind w:left="860" w:right="2552"/>
      </w:pPr>
      <w:r>
        <w:t>Where</w:t>
      </w:r>
      <w:r>
        <w:rPr>
          <w:spacing w:val="-4"/>
        </w:rPr>
        <w:t xml:space="preserve"> </w:t>
      </w:r>
      <w:r>
        <w:t>a</w:t>
      </w:r>
      <w:r w:rsidR="00483C85">
        <w:rPr>
          <w:spacing w:val="-3"/>
        </w:rPr>
        <w:t xml:space="preserve">n </w:t>
      </w:r>
      <w:r w:rsidR="00CB4AA3">
        <w:t>apprentice</w:t>
      </w:r>
      <w:r>
        <w:rPr>
          <w:spacing w:val="-4"/>
        </w:rPr>
        <w:t xml:space="preserve"> </w:t>
      </w:r>
      <w:r>
        <w:t>appeals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of</w:t>
      </w:r>
      <w:r w:rsidR="00483C85">
        <w:t xml:space="preserve"> the </w:t>
      </w:r>
      <w:r w:rsidR="00483C85" w:rsidRPr="00483C85">
        <w:rPr>
          <w:color w:val="4F81BD" w:themeColor="accent1"/>
        </w:rPr>
        <w:t>NPB</w:t>
      </w:r>
      <w:r w:rsidR="00483C85"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expel: </w:t>
      </w:r>
    </w:p>
    <w:p w14:paraId="7A9101A5" w14:textId="0B9231CF" w:rsidR="00FA0C47" w:rsidRDefault="00791F86">
      <w:pPr>
        <w:pStyle w:val="BodyText"/>
        <w:spacing w:line="559" w:lineRule="auto"/>
        <w:ind w:left="860" w:right="2552"/>
      </w:pPr>
      <w:r>
        <w:t>the following procedure shall apply:</w:t>
      </w:r>
    </w:p>
    <w:p w14:paraId="7A9101A6" w14:textId="2D5477E0" w:rsidR="00FA0C47" w:rsidRDefault="00D04728">
      <w:pPr>
        <w:pStyle w:val="ListParagraph"/>
        <w:numPr>
          <w:ilvl w:val="1"/>
          <w:numId w:val="2"/>
        </w:numPr>
        <w:tabs>
          <w:tab w:val="left" w:pos="1851"/>
        </w:tabs>
        <w:spacing w:line="276" w:lineRule="auto"/>
        <w:ind w:left="1851" w:right="1178" w:hanging="286"/>
        <w:rPr>
          <w:sz w:val="24"/>
        </w:rPr>
      </w:pPr>
      <w:r w:rsidRPr="57DE2C71">
        <w:rPr>
          <w:sz w:val="24"/>
          <w:szCs w:val="24"/>
        </w:rPr>
        <w:t xml:space="preserve">the </w:t>
      </w:r>
      <w:r w:rsidR="00CB4AA3">
        <w:rPr>
          <w:sz w:val="24"/>
          <w:szCs w:val="24"/>
        </w:rPr>
        <w:t>apprentice</w:t>
      </w:r>
      <w:r w:rsidRPr="57DE2C71">
        <w:rPr>
          <w:sz w:val="24"/>
          <w:szCs w:val="24"/>
        </w:rPr>
        <w:t xml:space="preserve"> shall set out in writing to the Director of Further Education and Training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(FET)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rationale</w:t>
      </w:r>
      <w:r w:rsidRPr="57DE2C71">
        <w:rPr>
          <w:spacing w:val="-1"/>
          <w:sz w:val="24"/>
          <w:szCs w:val="24"/>
        </w:rPr>
        <w:t xml:space="preserve"> </w:t>
      </w:r>
      <w:r w:rsidRPr="57DE2C71">
        <w:rPr>
          <w:sz w:val="24"/>
          <w:szCs w:val="24"/>
        </w:rPr>
        <w:t>for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appeal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enclosing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a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copy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1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decision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 xml:space="preserve">the </w:t>
      </w:r>
      <w:r w:rsidRPr="57DE2C71">
        <w:rPr>
          <w:spacing w:val="-2"/>
          <w:sz w:val="24"/>
          <w:szCs w:val="24"/>
        </w:rPr>
        <w:t>Board.</w:t>
      </w:r>
    </w:p>
    <w:p w14:paraId="7A9101A7" w14:textId="3700A6FF" w:rsidR="00FA0C47" w:rsidRDefault="00D04728" w:rsidP="57DE2C71">
      <w:pPr>
        <w:pStyle w:val="ListParagraph"/>
        <w:numPr>
          <w:ilvl w:val="1"/>
          <w:numId w:val="2"/>
        </w:numPr>
        <w:tabs>
          <w:tab w:val="left" w:pos="1851"/>
        </w:tabs>
        <w:spacing w:before="2" w:line="276" w:lineRule="auto"/>
        <w:ind w:left="1851" w:right="1129" w:hanging="286"/>
        <w:rPr>
          <w:b/>
          <w:bCs/>
          <w:sz w:val="24"/>
          <w:szCs w:val="24"/>
        </w:rPr>
      </w:pPr>
      <w:r w:rsidRPr="57DE2C71">
        <w:rPr>
          <w:sz w:val="24"/>
          <w:szCs w:val="24"/>
        </w:rPr>
        <w:t>The</w:t>
      </w:r>
      <w:r w:rsidRPr="57DE2C71">
        <w:rPr>
          <w:spacing w:val="-2"/>
          <w:sz w:val="24"/>
          <w:szCs w:val="24"/>
        </w:rPr>
        <w:t xml:space="preserve"> </w:t>
      </w:r>
      <w:r w:rsidR="0D246283" w:rsidRPr="2DD32D9B">
        <w:rPr>
          <w:color w:val="4F80BD"/>
        </w:rPr>
        <w:t>N</w:t>
      </w:r>
      <w:r w:rsidR="005A0F70">
        <w:rPr>
          <w:color w:val="4F80BD"/>
        </w:rPr>
        <w:t xml:space="preserve">PB </w:t>
      </w:r>
      <w:r w:rsidRPr="57DE2C71">
        <w:rPr>
          <w:sz w:val="24"/>
          <w:szCs w:val="24"/>
        </w:rPr>
        <w:t>shall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be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requested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to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forward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statement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facts</w:t>
      </w:r>
      <w:r w:rsidRPr="57DE2C71">
        <w:rPr>
          <w:b/>
          <w:bCs/>
          <w:sz w:val="24"/>
          <w:szCs w:val="24"/>
        </w:rPr>
        <w:t>.</w:t>
      </w:r>
    </w:p>
    <w:p w14:paraId="7A9101A8" w14:textId="74E239F2" w:rsidR="00FA0C47" w:rsidRDefault="00D04728" w:rsidP="57DE2C71">
      <w:pPr>
        <w:pStyle w:val="ListParagraph"/>
        <w:numPr>
          <w:ilvl w:val="1"/>
          <w:numId w:val="2"/>
        </w:numPr>
        <w:tabs>
          <w:tab w:val="left" w:pos="1851"/>
        </w:tabs>
        <w:spacing w:before="3" w:line="278" w:lineRule="auto"/>
        <w:ind w:left="1851" w:right="1123" w:hanging="286"/>
        <w:rPr>
          <w:sz w:val="24"/>
          <w:szCs w:val="24"/>
        </w:rPr>
      </w:pPr>
      <w:r w:rsidRPr="57DE2C71">
        <w:rPr>
          <w:sz w:val="24"/>
          <w:szCs w:val="24"/>
        </w:rPr>
        <w:t>A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meeting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with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2"/>
          <w:sz w:val="24"/>
          <w:szCs w:val="24"/>
        </w:rPr>
        <w:t xml:space="preserve"> </w:t>
      </w:r>
      <w:r w:rsidR="00CB4AA3">
        <w:rPr>
          <w:sz w:val="24"/>
          <w:szCs w:val="24"/>
        </w:rPr>
        <w:t>apprentice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and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5"/>
          <w:sz w:val="24"/>
          <w:szCs w:val="24"/>
        </w:rPr>
        <w:t xml:space="preserve"> </w:t>
      </w:r>
      <w:r w:rsidR="237F788B" w:rsidRPr="2DD32D9B">
        <w:rPr>
          <w:color w:val="4F80BD"/>
        </w:rPr>
        <w:t xml:space="preserve">National </w:t>
      </w:r>
      <w:proofErr w:type="spellStart"/>
      <w:r w:rsidR="237F788B" w:rsidRPr="2DD32D9B">
        <w:rPr>
          <w:color w:val="4F80BD"/>
        </w:rPr>
        <w:t>Programme</w:t>
      </w:r>
      <w:proofErr w:type="spellEnd"/>
      <w:r w:rsidR="237F788B" w:rsidRPr="2DD32D9B">
        <w:rPr>
          <w:color w:val="4F80BD"/>
        </w:rPr>
        <w:t xml:space="preserve"> Manager</w:t>
      </w:r>
      <w:r w:rsidR="0097053A" w:rsidRPr="57DE2C71">
        <w:rPr>
          <w:color w:val="FF0000"/>
          <w:sz w:val="24"/>
          <w:szCs w:val="24"/>
        </w:rPr>
        <w:t xml:space="preserve"> </w:t>
      </w:r>
      <w:r w:rsidRPr="57DE2C71">
        <w:rPr>
          <w:sz w:val="24"/>
          <w:szCs w:val="24"/>
        </w:rPr>
        <w:t>shall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be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convened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as soon as practical on receipt of the appeal.</w:t>
      </w:r>
    </w:p>
    <w:p w14:paraId="7A9101AA" w14:textId="27F3D372" w:rsidR="00FA0C47" w:rsidRDefault="00D04728" w:rsidP="2DD32D9B">
      <w:pPr>
        <w:pStyle w:val="ListParagraph"/>
        <w:numPr>
          <w:ilvl w:val="1"/>
          <w:numId w:val="2"/>
        </w:numPr>
        <w:tabs>
          <w:tab w:val="left" w:pos="1851"/>
        </w:tabs>
        <w:spacing w:line="278" w:lineRule="auto"/>
        <w:ind w:left="1851" w:right="1208" w:hanging="286"/>
        <w:rPr>
          <w:sz w:val="24"/>
          <w:szCs w:val="24"/>
        </w:rPr>
      </w:pPr>
      <w:r w:rsidRPr="57DE2C71">
        <w:rPr>
          <w:sz w:val="24"/>
          <w:szCs w:val="24"/>
        </w:rPr>
        <w:t>The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Director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FET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shall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review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matters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presented,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allow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representations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 xml:space="preserve">to be made by the </w:t>
      </w:r>
      <w:r w:rsidR="00CB4AA3">
        <w:rPr>
          <w:sz w:val="24"/>
          <w:szCs w:val="24"/>
        </w:rPr>
        <w:t>apprentice</w:t>
      </w:r>
      <w:r w:rsidRPr="57DE2C71">
        <w:rPr>
          <w:sz w:val="24"/>
          <w:szCs w:val="24"/>
        </w:rPr>
        <w:t xml:space="preserve"> and the </w:t>
      </w:r>
      <w:r w:rsidR="2FE25CFF" w:rsidRPr="2DD32D9B">
        <w:rPr>
          <w:color w:val="4F80BD"/>
        </w:rPr>
        <w:t xml:space="preserve">National </w:t>
      </w:r>
      <w:proofErr w:type="spellStart"/>
      <w:r w:rsidR="2FE25CFF" w:rsidRPr="2DD32D9B">
        <w:rPr>
          <w:color w:val="4F80BD"/>
        </w:rPr>
        <w:t>Programme</w:t>
      </w:r>
      <w:proofErr w:type="spellEnd"/>
      <w:r w:rsidR="2FE25CFF" w:rsidRPr="2DD32D9B">
        <w:rPr>
          <w:color w:val="4F80BD"/>
        </w:rPr>
        <w:t xml:space="preserve"> Manager </w:t>
      </w:r>
      <w:r w:rsidRPr="57DE2C71">
        <w:rPr>
          <w:sz w:val="24"/>
          <w:szCs w:val="24"/>
        </w:rPr>
        <w:t xml:space="preserve">If, in the opinion of the Director of FET, there is no basis for termination of the </w:t>
      </w:r>
      <w:r w:rsidR="00CB4AA3">
        <w:rPr>
          <w:sz w:val="24"/>
          <w:szCs w:val="24"/>
        </w:rPr>
        <w:t>apprentice</w:t>
      </w:r>
      <w:r w:rsidRPr="57DE2C71">
        <w:rPr>
          <w:sz w:val="24"/>
          <w:szCs w:val="24"/>
        </w:rPr>
        <w:t>’s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place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on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4"/>
          <w:sz w:val="24"/>
          <w:szCs w:val="24"/>
        </w:rPr>
        <w:t xml:space="preserve"> </w:t>
      </w:r>
      <w:proofErr w:type="spellStart"/>
      <w:r w:rsidRPr="57DE2C71">
        <w:rPr>
          <w:sz w:val="24"/>
          <w:szCs w:val="24"/>
        </w:rPr>
        <w:t>programme</w:t>
      </w:r>
      <w:proofErr w:type="spellEnd"/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1"/>
          <w:sz w:val="24"/>
          <w:szCs w:val="24"/>
        </w:rPr>
        <w:t xml:space="preserve"> </w:t>
      </w:r>
      <w:r w:rsidRPr="57DE2C71">
        <w:rPr>
          <w:sz w:val="24"/>
          <w:szCs w:val="24"/>
        </w:rPr>
        <w:t>study,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however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there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are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concerns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in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respect of performance or conduct, they may consider alternative sanctions available under the procedure.</w:t>
      </w:r>
    </w:p>
    <w:p w14:paraId="7A9101AB" w14:textId="77777777" w:rsidR="00FA0C47" w:rsidRDefault="00D04728">
      <w:pPr>
        <w:pStyle w:val="ListParagraph"/>
        <w:numPr>
          <w:ilvl w:val="1"/>
          <w:numId w:val="2"/>
        </w:numPr>
        <w:tabs>
          <w:tab w:val="left" w:pos="1851"/>
        </w:tabs>
        <w:spacing w:before="18" w:line="278" w:lineRule="auto"/>
        <w:ind w:left="1851" w:right="1093" w:hanging="286"/>
        <w:rPr>
          <w:sz w:val="24"/>
        </w:rPr>
      </w:pPr>
      <w:r w:rsidRPr="57DE2C71">
        <w:rPr>
          <w:sz w:val="24"/>
          <w:szCs w:val="24"/>
        </w:rPr>
        <w:t>The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decision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Director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1"/>
          <w:sz w:val="24"/>
          <w:szCs w:val="24"/>
        </w:rPr>
        <w:t xml:space="preserve"> </w:t>
      </w:r>
      <w:r w:rsidRPr="57DE2C71">
        <w:rPr>
          <w:sz w:val="24"/>
          <w:szCs w:val="24"/>
        </w:rPr>
        <w:t>FET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shall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be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communicated</w:t>
      </w:r>
      <w:r w:rsidRPr="57DE2C71">
        <w:rPr>
          <w:spacing w:val="-1"/>
          <w:sz w:val="24"/>
          <w:szCs w:val="24"/>
        </w:rPr>
        <w:t xml:space="preserve"> </w:t>
      </w:r>
      <w:r w:rsidRPr="57DE2C71">
        <w:rPr>
          <w:sz w:val="24"/>
          <w:szCs w:val="24"/>
        </w:rPr>
        <w:t>in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writing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outlining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the rationale for their decision.</w:t>
      </w:r>
    </w:p>
    <w:p w14:paraId="7A9101AC" w14:textId="77777777" w:rsidR="00FA0C47" w:rsidRDefault="00D04728">
      <w:pPr>
        <w:pStyle w:val="ListParagraph"/>
        <w:numPr>
          <w:ilvl w:val="1"/>
          <w:numId w:val="2"/>
        </w:numPr>
        <w:tabs>
          <w:tab w:val="left" w:pos="1851"/>
        </w:tabs>
        <w:spacing w:line="292" w:lineRule="exact"/>
        <w:ind w:left="1851" w:hanging="285"/>
        <w:rPr>
          <w:sz w:val="24"/>
        </w:rPr>
      </w:pPr>
      <w:r w:rsidRPr="57DE2C71">
        <w:rPr>
          <w:sz w:val="24"/>
          <w:szCs w:val="24"/>
        </w:rPr>
        <w:t>The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decision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Director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1"/>
          <w:sz w:val="24"/>
          <w:szCs w:val="24"/>
        </w:rPr>
        <w:t xml:space="preserve"> </w:t>
      </w:r>
      <w:r w:rsidRPr="57DE2C71">
        <w:rPr>
          <w:sz w:val="24"/>
          <w:szCs w:val="24"/>
        </w:rPr>
        <w:t>FET</w:t>
      </w:r>
      <w:r w:rsidRPr="57DE2C71">
        <w:rPr>
          <w:spacing w:val="-1"/>
          <w:sz w:val="24"/>
          <w:szCs w:val="24"/>
        </w:rPr>
        <w:t xml:space="preserve"> </w:t>
      </w:r>
      <w:r w:rsidRPr="57DE2C71">
        <w:rPr>
          <w:sz w:val="24"/>
          <w:szCs w:val="24"/>
        </w:rPr>
        <w:t>shall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be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pacing w:val="-2"/>
          <w:sz w:val="24"/>
          <w:szCs w:val="24"/>
        </w:rPr>
        <w:t>final.</w:t>
      </w:r>
    </w:p>
    <w:p w14:paraId="7A9101AD" w14:textId="77777777" w:rsidR="00FA0C47" w:rsidRDefault="00D04728">
      <w:pPr>
        <w:pStyle w:val="BodyText"/>
        <w:spacing w:before="48"/>
        <w:ind w:left="1856"/>
      </w:pPr>
      <w:r>
        <w:t>A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Suspension and/or</w:t>
      </w:r>
      <w:r>
        <w:rPr>
          <w:spacing w:val="-3"/>
        </w:rPr>
        <w:t xml:space="preserve"> </w:t>
      </w:r>
      <w:r>
        <w:t>Termination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7A9101AE" w14:textId="3987D225" w:rsidR="00FA0C47" w:rsidRDefault="00CB4AA3">
      <w:pPr>
        <w:pStyle w:val="BodyText"/>
        <w:spacing w:before="46"/>
        <w:ind w:left="1866"/>
      </w:pPr>
      <w:r>
        <w:t>apprentice</w:t>
      </w:r>
      <w:r w:rsidR="00D04728">
        <w:t>’s</w:t>
      </w:r>
      <w:r w:rsidR="00D04728">
        <w:rPr>
          <w:spacing w:val="-7"/>
        </w:rPr>
        <w:t xml:space="preserve"> </w:t>
      </w:r>
      <w:r w:rsidR="00D04728">
        <w:t>file</w:t>
      </w:r>
      <w:r w:rsidR="00D04728">
        <w:rPr>
          <w:spacing w:val="-4"/>
        </w:rPr>
        <w:t xml:space="preserve"> </w:t>
      </w:r>
      <w:r w:rsidR="00D04728">
        <w:t>in</w:t>
      </w:r>
      <w:r w:rsidR="00D04728">
        <w:rPr>
          <w:spacing w:val="-4"/>
        </w:rPr>
        <w:t xml:space="preserve"> </w:t>
      </w:r>
      <w:r w:rsidR="00D04728">
        <w:t>accordance</w:t>
      </w:r>
      <w:r w:rsidR="00D04728">
        <w:rPr>
          <w:spacing w:val="-1"/>
        </w:rPr>
        <w:t xml:space="preserve"> </w:t>
      </w:r>
      <w:r w:rsidR="00D04728">
        <w:t>with</w:t>
      </w:r>
      <w:r w:rsidR="00D04728">
        <w:rPr>
          <w:spacing w:val="-2"/>
        </w:rPr>
        <w:t xml:space="preserve"> </w:t>
      </w:r>
      <w:r w:rsidR="00D04728">
        <w:t>LMETB</w:t>
      </w:r>
      <w:r w:rsidR="00D04728">
        <w:rPr>
          <w:spacing w:val="-5"/>
        </w:rPr>
        <w:t xml:space="preserve"> </w:t>
      </w:r>
      <w:r w:rsidR="00D04728">
        <w:t>Data</w:t>
      </w:r>
      <w:r w:rsidR="00D04728">
        <w:rPr>
          <w:spacing w:val="-5"/>
        </w:rPr>
        <w:t xml:space="preserve"> </w:t>
      </w:r>
      <w:r w:rsidR="00D04728">
        <w:t>Retention</w:t>
      </w:r>
      <w:r w:rsidR="00D04728">
        <w:rPr>
          <w:spacing w:val="-1"/>
        </w:rPr>
        <w:t xml:space="preserve"> </w:t>
      </w:r>
      <w:r w:rsidR="00D04728">
        <w:t>Schedule</w:t>
      </w:r>
      <w:r w:rsidR="00D04728">
        <w:rPr>
          <w:spacing w:val="-4"/>
        </w:rPr>
        <w:t xml:space="preserve"> </w:t>
      </w:r>
      <w:r w:rsidR="00D04728">
        <w:t>for</w:t>
      </w:r>
      <w:r w:rsidR="00D04728">
        <w:rPr>
          <w:spacing w:val="-1"/>
        </w:rPr>
        <w:t xml:space="preserve"> </w:t>
      </w:r>
      <w:proofErr w:type="spellStart"/>
      <w:r w:rsidR="00D04728">
        <w:rPr>
          <w:spacing w:val="-2"/>
        </w:rPr>
        <w:t>Centres</w:t>
      </w:r>
      <w:proofErr w:type="spellEnd"/>
      <w:r w:rsidR="00D04728">
        <w:rPr>
          <w:spacing w:val="-2"/>
        </w:rPr>
        <w:t>.</w:t>
      </w:r>
    </w:p>
    <w:p w14:paraId="7A9101AF" w14:textId="77777777" w:rsidR="00FA0C47" w:rsidRDefault="00FA0C47">
      <w:pPr>
        <w:pStyle w:val="BodyText"/>
        <w:spacing w:before="93"/>
      </w:pPr>
    </w:p>
    <w:p w14:paraId="7A9101B0" w14:textId="77777777" w:rsidR="00FA0C47" w:rsidRDefault="00D04728">
      <w:pPr>
        <w:pStyle w:val="Heading1"/>
        <w:ind w:left="918"/>
      </w:pPr>
      <w:r>
        <w:rPr>
          <w:color w:val="1F3863"/>
        </w:rPr>
        <w:t>Gross</w:t>
      </w:r>
      <w:r>
        <w:rPr>
          <w:color w:val="1F3863"/>
          <w:spacing w:val="-2"/>
        </w:rPr>
        <w:t xml:space="preserve"> Misconduct</w:t>
      </w:r>
    </w:p>
    <w:p w14:paraId="7A9101B1" w14:textId="77777777" w:rsidR="00FA0C47" w:rsidRDefault="00FA0C47">
      <w:pPr>
        <w:pStyle w:val="BodyText"/>
        <w:spacing w:before="86"/>
        <w:rPr>
          <w:b/>
        </w:rPr>
      </w:pPr>
    </w:p>
    <w:p w14:paraId="7A9101B2" w14:textId="77777777" w:rsidR="00FA0C47" w:rsidRDefault="00D04728">
      <w:pPr>
        <w:pStyle w:val="BodyText"/>
        <w:spacing w:line="276" w:lineRule="auto"/>
        <w:ind w:left="860" w:right="1038"/>
      </w:pPr>
      <w:r>
        <w:t>Gross misconduct is a serious</w:t>
      </w:r>
      <w:r>
        <w:rPr>
          <w:spacing w:val="-1"/>
        </w:rPr>
        <w:t xml:space="preserve"> </w:t>
      </w:r>
      <w:r>
        <w:t>breach</w:t>
      </w:r>
      <w:r>
        <w:rPr>
          <w:spacing w:val="-1"/>
        </w:rPr>
        <w:t xml:space="preserve"> </w:t>
      </w:r>
      <w:r>
        <w:t xml:space="preserve">of </w:t>
      </w:r>
      <w:proofErr w:type="spellStart"/>
      <w:r>
        <w:t>centre</w:t>
      </w:r>
      <w:proofErr w:type="spellEnd"/>
      <w:r>
        <w:t>/</w:t>
      </w:r>
      <w:proofErr w:type="spellStart"/>
      <w:r>
        <w:t>programme</w:t>
      </w:r>
      <w:proofErr w:type="spellEnd"/>
      <w:r>
        <w:t xml:space="preserve"> rules</w:t>
      </w:r>
      <w:r>
        <w:rPr>
          <w:spacing w:val="-1"/>
        </w:rPr>
        <w:t xml:space="preserve"> </w:t>
      </w:r>
      <w:r>
        <w:t xml:space="preserve">and procedures or of </w:t>
      </w:r>
      <w:proofErr w:type="spellStart"/>
      <w:r>
        <w:t>recognised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accepted</w:t>
      </w:r>
      <w:r>
        <w:rPr>
          <w:spacing w:val="-4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breakdown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</w:p>
    <w:p w14:paraId="7A9101B4" w14:textId="49D16194" w:rsidR="00FA0C47" w:rsidRDefault="00D04728">
      <w:pPr>
        <w:pStyle w:val="BodyText"/>
        <w:spacing w:before="61" w:line="276" w:lineRule="auto"/>
        <w:ind w:left="860" w:right="76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0" locked="0" layoutInCell="1" allowOverlap="1" wp14:anchorId="7A9101E6" wp14:editId="7A9101E7">
                <wp:simplePos x="0" y="0"/>
                <wp:positionH relativeFrom="page">
                  <wp:posOffset>7169531</wp:posOffset>
                </wp:positionH>
                <wp:positionV relativeFrom="page">
                  <wp:posOffset>6130288</wp:posOffset>
                </wp:positionV>
                <wp:extent cx="304800" cy="43815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9101FE" w14:textId="77777777" w:rsidR="00FA0C47" w:rsidRDefault="00D04728">
                            <w:pPr>
                              <w:spacing w:line="468" w:lineRule="exact"/>
                              <w:ind w:left="20"/>
                              <w:rPr>
                                <w:rFonts w:asci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/>
                                <w:spacing w:val="-2"/>
                              </w:rPr>
                              <w:t>Page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44"/>
                              </w:rPr>
                              <w:t>9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101E6" id="Text Box 20" o:spid="_x0000_s1040" type="#_x0000_t202" style="position:absolute;left:0;text-align:left;margin-left:564.55pt;margin-top:482.7pt;width:24pt;height:34.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" filled="f" stroked="f">
                <v:textbox style="layout-flow:vertical;mso-layout-flow-alt:bottom-to-top" inset="0,0,0,0">
                  <w:txbxContent>
                    <w:p w14:paraId="7A9101FE" w14:textId="77777777" w:rsidR="00FA0C47" w:rsidRDefault="00D04728">
                      <w:pPr>
                        <w:spacing w:line="468" w:lineRule="exact"/>
                        <w:ind w:left="20"/>
                        <w:rPr>
                          <w:rFonts w:ascii="Calibri Light"/>
                          <w:sz w:val="44"/>
                        </w:rPr>
                      </w:pPr>
                      <w:r>
                        <w:rPr>
                          <w:rFonts w:ascii="Calibri Light"/>
                          <w:spacing w:val="-2"/>
                        </w:rPr>
                        <w:t>Page</w:t>
                      </w:r>
                      <w:r>
                        <w:rPr>
                          <w:rFonts w:ascii="Calibri Light"/>
                          <w:spacing w:val="-2"/>
                          <w:sz w:val="44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relationship of trust and confidence between Management / Staff and the </w:t>
      </w:r>
      <w:r w:rsidR="00CB4AA3">
        <w:t>apprentice</w:t>
      </w:r>
      <w:r>
        <w:t>.</w:t>
      </w:r>
      <w:r>
        <w:rPr>
          <w:spacing w:val="40"/>
        </w:rPr>
        <w:t xml:space="preserve"> </w:t>
      </w:r>
      <w:r>
        <w:t>Gross misconduct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proven,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justify</w:t>
      </w:r>
      <w:r>
        <w:rPr>
          <w:spacing w:val="-3"/>
        </w:rPr>
        <w:t xml:space="preserve"> </w:t>
      </w:r>
      <w:r>
        <w:t>disciplinary</w:t>
      </w:r>
      <w:r>
        <w:rPr>
          <w:spacing w:val="-5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where appropriate,</w:t>
      </w:r>
      <w:r>
        <w:rPr>
          <w:spacing w:val="-3"/>
        </w:rPr>
        <w:t xml:space="preserve"> </w:t>
      </w:r>
      <w:r>
        <w:t>termination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t>,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recourse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giving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 xml:space="preserve">informal verbal, formal </w:t>
      </w:r>
      <w:proofErr w:type="gramStart"/>
      <w:r>
        <w:t>verbal</w:t>
      </w:r>
      <w:proofErr w:type="gramEnd"/>
      <w:r>
        <w:t xml:space="preserve"> and formal written warning.</w:t>
      </w:r>
    </w:p>
    <w:p w14:paraId="7A9101B5" w14:textId="16287A9C" w:rsidR="00FA0C47" w:rsidRDefault="00D04728">
      <w:pPr>
        <w:pStyle w:val="BodyText"/>
        <w:spacing w:before="169" w:line="276" w:lineRule="auto"/>
        <w:ind w:left="870" w:right="1081" w:hanging="10"/>
        <w:jc w:val="both"/>
      </w:pPr>
      <w:r>
        <w:t>In all</w:t>
      </w:r>
      <w:r>
        <w:rPr>
          <w:spacing w:val="-1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alleged gross</w:t>
      </w:r>
      <w:r>
        <w:rPr>
          <w:spacing w:val="-2"/>
        </w:rPr>
        <w:t xml:space="preserve"> </w:t>
      </w:r>
      <w:r>
        <w:t>misconduct an</w:t>
      </w:r>
      <w:r>
        <w:rPr>
          <w:spacing w:val="-1"/>
        </w:rPr>
        <w:t xml:space="preserve"> </w:t>
      </w:r>
      <w:r>
        <w:t>investigation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carried out.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CB4AA3">
        <w:t>apprentice</w:t>
      </w:r>
      <w:r>
        <w:t xml:space="preserve"> may be</w:t>
      </w:r>
      <w:r>
        <w:rPr>
          <w:spacing w:val="-3"/>
        </w:rPr>
        <w:t xml:space="preserve"> </w:t>
      </w:r>
      <w:r>
        <w:t>suspended,</w:t>
      </w:r>
      <w:r>
        <w:rPr>
          <w:spacing w:val="-6"/>
        </w:rPr>
        <w:t xml:space="preserve"> </w:t>
      </w:r>
      <w:r>
        <w:t>pending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investigation.</w:t>
      </w:r>
      <w:r>
        <w:rPr>
          <w:spacing w:val="-5"/>
        </w:rPr>
        <w:t xml:space="preserve"> </w:t>
      </w:r>
      <w:r>
        <w:t>Suspension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precautionary measure and not a disciplinary sanction.</w:t>
      </w:r>
    </w:p>
    <w:p w14:paraId="7A9101B6" w14:textId="4C483515" w:rsidR="00FA0C47" w:rsidRDefault="00D04728" w:rsidP="57DE2C71">
      <w:pPr>
        <w:pStyle w:val="ListParagraph"/>
        <w:numPr>
          <w:ilvl w:val="0"/>
          <w:numId w:val="1"/>
        </w:numPr>
        <w:tabs>
          <w:tab w:val="left" w:pos="1580"/>
        </w:tabs>
        <w:spacing w:before="169" w:line="273" w:lineRule="auto"/>
        <w:ind w:right="1011"/>
        <w:rPr>
          <w:sz w:val="24"/>
          <w:szCs w:val="24"/>
        </w:rPr>
      </w:pPr>
      <w:r w:rsidRPr="57DE2C71">
        <w:rPr>
          <w:sz w:val="24"/>
          <w:szCs w:val="24"/>
        </w:rPr>
        <w:t xml:space="preserve">Where a complaint is raised which may be considered as gross misconduct, </w:t>
      </w:r>
      <w:r w:rsidR="006F65A9">
        <w:rPr>
          <w:sz w:val="24"/>
          <w:szCs w:val="24"/>
        </w:rPr>
        <w:t xml:space="preserve">the </w:t>
      </w:r>
      <w:r w:rsidR="3E2897BC" w:rsidRPr="00DB20BB">
        <w:rPr>
          <w:color w:val="4F80BD"/>
          <w:sz w:val="24"/>
          <w:szCs w:val="24"/>
        </w:rPr>
        <w:t xml:space="preserve">National </w:t>
      </w:r>
      <w:proofErr w:type="spellStart"/>
      <w:r w:rsidR="3E2897BC" w:rsidRPr="00DB20BB">
        <w:rPr>
          <w:color w:val="4F80BD"/>
          <w:sz w:val="24"/>
          <w:szCs w:val="24"/>
        </w:rPr>
        <w:t>Programme</w:t>
      </w:r>
      <w:proofErr w:type="spellEnd"/>
      <w:r w:rsidR="3E2897BC" w:rsidRPr="00DB20BB">
        <w:rPr>
          <w:color w:val="4F80BD"/>
          <w:sz w:val="24"/>
          <w:szCs w:val="24"/>
        </w:rPr>
        <w:t xml:space="preserve"> Manager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shall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designate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to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a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Deputy</w:t>
      </w:r>
      <w:r w:rsidR="009A7DBA">
        <w:rPr>
          <w:sz w:val="24"/>
          <w:szCs w:val="24"/>
        </w:rPr>
        <w:t xml:space="preserve">, this is </w:t>
      </w:r>
      <w:r w:rsidR="00B50664" w:rsidRPr="57DE2C71">
        <w:rPr>
          <w:sz w:val="24"/>
          <w:szCs w:val="24"/>
        </w:rPr>
        <w:t xml:space="preserve">the </w:t>
      </w:r>
      <w:proofErr w:type="spellStart"/>
      <w:r w:rsidR="0095322E">
        <w:rPr>
          <w:color w:val="4F81BD" w:themeColor="accent1"/>
          <w:sz w:val="24"/>
          <w:szCs w:val="24"/>
        </w:rPr>
        <w:t>Programme</w:t>
      </w:r>
      <w:proofErr w:type="spellEnd"/>
      <w:r w:rsidR="0095322E">
        <w:rPr>
          <w:color w:val="4F81BD" w:themeColor="accent1"/>
          <w:sz w:val="24"/>
          <w:szCs w:val="24"/>
        </w:rPr>
        <w:t xml:space="preserve"> Leader</w:t>
      </w:r>
      <w:r w:rsidR="00857847">
        <w:rPr>
          <w:color w:val="4F81BD" w:themeColor="accent1"/>
          <w:sz w:val="24"/>
          <w:szCs w:val="24"/>
        </w:rPr>
        <w:t xml:space="preserve">, </w:t>
      </w:r>
      <w:r w:rsidR="00B3687E" w:rsidRPr="00857847">
        <w:rPr>
          <w:color w:val="4F81BD" w:themeColor="accent1"/>
          <w:sz w:val="24"/>
          <w:szCs w:val="24"/>
        </w:rPr>
        <w:t xml:space="preserve">or designated staff member </w:t>
      </w:r>
      <w:r w:rsidR="00C06068" w:rsidRPr="00857847">
        <w:rPr>
          <w:color w:val="4F81BD" w:themeColor="accent1"/>
          <w:sz w:val="24"/>
          <w:szCs w:val="24"/>
        </w:rPr>
        <w:t>to investigate</w:t>
      </w:r>
      <w:r w:rsidR="00C06068">
        <w:rPr>
          <w:color w:val="4F81BD" w:themeColor="accent1"/>
          <w:sz w:val="24"/>
          <w:szCs w:val="24"/>
        </w:rPr>
        <w:t xml:space="preserve"> </w:t>
      </w:r>
      <w:r w:rsidRPr="57DE2C71">
        <w:rPr>
          <w:sz w:val="24"/>
          <w:szCs w:val="24"/>
        </w:rPr>
        <w:t>the matter.</w:t>
      </w:r>
    </w:p>
    <w:p w14:paraId="7A9101B7" w14:textId="4BD42440" w:rsidR="00FA0C47" w:rsidRDefault="00D04728" w:rsidP="57DE2C71">
      <w:pPr>
        <w:pStyle w:val="ListParagraph"/>
        <w:numPr>
          <w:ilvl w:val="0"/>
          <w:numId w:val="1"/>
        </w:numPr>
        <w:tabs>
          <w:tab w:val="left" w:pos="1580"/>
        </w:tabs>
        <w:spacing w:before="11" w:line="273" w:lineRule="auto"/>
        <w:ind w:right="1114"/>
        <w:rPr>
          <w:sz w:val="24"/>
          <w:szCs w:val="24"/>
        </w:rPr>
      </w:pPr>
      <w:r w:rsidRPr="57DE2C71">
        <w:rPr>
          <w:sz w:val="24"/>
          <w:szCs w:val="24"/>
        </w:rPr>
        <w:t xml:space="preserve">On completion of an investigation, the </w:t>
      </w:r>
      <w:proofErr w:type="spellStart"/>
      <w:r w:rsidR="00801DC5" w:rsidRPr="00801DC5">
        <w:rPr>
          <w:color w:val="4F81BD" w:themeColor="accent1"/>
          <w:sz w:val="24"/>
          <w:szCs w:val="24"/>
        </w:rPr>
        <w:t>Programme</w:t>
      </w:r>
      <w:proofErr w:type="spellEnd"/>
      <w:r w:rsidR="00801DC5" w:rsidRPr="00801DC5">
        <w:rPr>
          <w:color w:val="4F81BD" w:themeColor="accent1"/>
          <w:sz w:val="24"/>
          <w:szCs w:val="24"/>
        </w:rPr>
        <w:t xml:space="preserve"> Leader or designated staff member </w:t>
      </w:r>
      <w:r w:rsidRPr="00801DC5">
        <w:rPr>
          <w:color w:val="4F81BD" w:themeColor="accent1"/>
          <w:sz w:val="24"/>
          <w:szCs w:val="24"/>
        </w:rPr>
        <w:t>shall furnish</w:t>
      </w:r>
      <w:r w:rsidRPr="57DE2C71">
        <w:rPr>
          <w:sz w:val="24"/>
          <w:szCs w:val="24"/>
        </w:rPr>
        <w:t xml:space="preserve"> the </w:t>
      </w:r>
      <w:r w:rsidR="00DB20BB">
        <w:rPr>
          <w:color w:val="4F81BD" w:themeColor="accent1"/>
          <w:sz w:val="24"/>
          <w:szCs w:val="24"/>
        </w:rPr>
        <w:t xml:space="preserve">NPM </w:t>
      </w:r>
      <w:r w:rsidRPr="57DE2C71">
        <w:rPr>
          <w:sz w:val="24"/>
          <w:szCs w:val="24"/>
        </w:rPr>
        <w:t>with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a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report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findings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fact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with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a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recommendation</w:t>
      </w:r>
      <w:r w:rsidRPr="57DE2C71">
        <w:rPr>
          <w:spacing w:val="-1"/>
          <w:sz w:val="24"/>
          <w:szCs w:val="24"/>
        </w:rPr>
        <w:t xml:space="preserve"> </w:t>
      </w:r>
      <w:r w:rsidRPr="57DE2C71">
        <w:rPr>
          <w:sz w:val="24"/>
          <w:szCs w:val="24"/>
        </w:rPr>
        <w:t>as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to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whether there is a case to answer or not.</w:t>
      </w:r>
    </w:p>
    <w:p w14:paraId="7A9101B8" w14:textId="4A43D344" w:rsidR="00FA0C47" w:rsidRDefault="00D04728" w:rsidP="57DE2C71">
      <w:pPr>
        <w:pStyle w:val="ListParagraph"/>
        <w:numPr>
          <w:ilvl w:val="0"/>
          <w:numId w:val="1"/>
        </w:numPr>
        <w:tabs>
          <w:tab w:val="left" w:pos="1580"/>
        </w:tabs>
        <w:spacing w:before="8" w:line="273" w:lineRule="auto"/>
        <w:ind w:right="1101"/>
        <w:jc w:val="both"/>
        <w:rPr>
          <w:sz w:val="24"/>
          <w:szCs w:val="24"/>
        </w:rPr>
      </w:pPr>
      <w:r w:rsidRPr="57DE2C71">
        <w:rPr>
          <w:sz w:val="24"/>
          <w:szCs w:val="24"/>
        </w:rPr>
        <w:t>The</w:t>
      </w:r>
      <w:r w:rsidRPr="57DE2C71">
        <w:rPr>
          <w:spacing w:val="-2"/>
          <w:sz w:val="24"/>
          <w:szCs w:val="24"/>
        </w:rPr>
        <w:t xml:space="preserve"> </w:t>
      </w:r>
      <w:r w:rsidR="00F248E4">
        <w:rPr>
          <w:color w:val="4F81BD" w:themeColor="accent1"/>
          <w:sz w:val="24"/>
          <w:szCs w:val="24"/>
        </w:rPr>
        <w:t xml:space="preserve">NPM </w:t>
      </w:r>
      <w:r w:rsidRPr="57DE2C71">
        <w:rPr>
          <w:sz w:val="24"/>
          <w:szCs w:val="24"/>
        </w:rPr>
        <w:t>on</w:t>
      </w:r>
      <w:r w:rsidRPr="57DE2C71">
        <w:rPr>
          <w:spacing w:val="-1"/>
          <w:sz w:val="24"/>
          <w:szCs w:val="24"/>
        </w:rPr>
        <w:t xml:space="preserve"> </w:t>
      </w:r>
      <w:r w:rsidRPr="57DE2C71">
        <w:rPr>
          <w:sz w:val="24"/>
          <w:szCs w:val="24"/>
        </w:rPr>
        <w:t>consideration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report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shall</w:t>
      </w:r>
      <w:r w:rsidRPr="57DE2C71">
        <w:rPr>
          <w:spacing w:val="-5"/>
          <w:sz w:val="24"/>
          <w:szCs w:val="24"/>
        </w:rPr>
        <w:t xml:space="preserve"> </w:t>
      </w:r>
      <w:proofErr w:type="gramStart"/>
      <w:r w:rsidRPr="57DE2C71">
        <w:rPr>
          <w:sz w:val="24"/>
          <w:szCs w:val="24"/>
        </w:rPr>
        <w:t>make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a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decision</w:t>
      </w:r>
      <w:proofErr w:type="gramEnd"/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on the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appropriate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intervention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required,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which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may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include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referral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to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 xml:space="preserve">disciplinary procedure referenced in stage 3 and including </w:t>
      </w:r>
      <w:r w:rsidRPr="57DE2C71">
        <w:rPr>
          <w:color w:val="4F81BD" w:themeColor="accent1"/>
          <w:sz w:val="24"/>
          <w:szCs w:val="24"/>
        </w:rPr>
        <w:t xml:space="preserve">termination of </w:t>
      </w:r>
      <w:r w:rsidR="008534BE" w:rsidRPr="57DE2C71">
        <w:rPr>
          <w:color w:val="4F81BD" w:themeColor="accent1"/>
          <w:sz w:val="24"/>
          <w:szCs w:val="24"/>
        </w:rPr>
        <w:t xml:space="preserve">the </w:t>
      </w:r>
      <w:r w:rsidR="00CB4AA3">
        <w:rPr>
          <w:color w:val="4F81BD" w:themeColor="accent1"/>
          <w:sz w:val="24"/>
          <w:szCs w:val="24"/>
        </w:rPr>
        <w:t>apprentice</w:t>
      </w:r>
      <w:r w:rsidR="008534BE" w:rsidRPr="57DE2C71">
        <w:rPr>
          <w:color w:val="4F81BD" w:themeColor="accent1"/>
          <w:sz w:val="24"/>
          <w:szCs w:val="24"/>
        </w:rPr>
        <w:t xml:space="preserve">’s </w:t>
      </w:r>
      <w:r w:rsidRPr="57DE2C71">
        <w:rPr>
          <w:color w:val="4F81BD" w:themeColor="accent1"/>
          <w:sz w:val="24"/>
          <w:szCs w:val="24"/>
        </w:rPr>
        <w:t xml:space="preserve">place </w:t>
      </w:r>
      <w:r w:rsidRPr="57DE2C71">
        <w:rPr>
          <w:sz w:val="24"/>
          <w:szCs w:val="24"/>
        </w:rPr>
        <w:t>on the course.</w:t>
      </w:r>
    </w:p>
    <w:p w14:paraId="7A9101B9" w14:textId="77777777" w:rsidR="00FA0C47" w:rsidRDefault="00FA0C47">
      <w:pPr>
        <w:pStyle w:val="BodyText"/>
        <w:spacing w:before="55"/>
      </w:pPr>
    </w:p>
    <w:p w14:paraId="7A9101BA" w14:textId="77777777" w:rsidR="00FA0C47" w:rsidRDefault="00D04728">
      <w:pPr>
        <w:pStyle w:val="Heading1"/>
        <w:spacing w:before="1"/>
        <w:jc w:val="both"/>
      </w:pPr>
      <w:r>
        <w:rPr>
          <w:color w:val="1F3863"/>
        </w:rPr>
        <w:t>Examples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gross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misconduct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include,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but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are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not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limited</w:t>
      </w:r>
      <w:r>
        <w:rPr>
          <w:color w:val="1F3863"/>
          <w:spacing w:val="-3"/>
        </w:rPr>
        <w:t xml:space="preserve"> </w:t>
      </w:r>
      <w:r>
        <w:rPr>
          <w:color w:val="1F3863"/>
          <w:spacing w:val="-5"/>
        </w:rPr>
        <w:t>to:</w:t>
      </w:r>
    </w:p>
    <w:p w14:paraId="7A9101BB" w14:textId="77777777" w:rsidR="00FA0C47" w:rsidRDefault="00D04728">
      <w:pPr>
        <w:pStyle w:val="ListParagraph"/>
        <w:numPr>
          <w:ilvl w:val="1"/>
          <w:numId w:val="1"/>
        </w:numPr>
        <w:tabs>
          <w:tab w:val="left" w:pos="2300"/>
        </w:tabs>
        <w:spacing w:before="220"/>
        <w:ind w:left="2300"/>
        <w:rPr>
          <w:sz w:val="24"/>
        </w:rPr>
      </w:pPr>
      <w:r>
        <w:rPr>
          <w:sz w:val="24"/>
        </w:rPr>
        <w:t>Breach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Guidelines/Procedures</w:t>
      </w:r>
    </w:p>
    <w:p w14:paraId="7A9101BC" w14:textId="77777777" w:rsidR="00FA0C47" w:rsidRDefault="00D04728" w:rsidP="57DE2C71">
      <w:pPr>
        <w:pStyle w:val="ListParagraph"/>
        <w:numPr>
          <w:ilvl w:val="1"/>
          <w:numId w:val="1"/>
        </w:numPr>
        <w:tabs>
          <w:tab w:val="left" w:pos="2300"/>
        </w:tabs>
        <w:spacing w:before="48"/>
        <w:rPr>
          <w:sz w:val="24"/>
          <w:szCs w:val="24"/>
        </w:rPr>
      </w:pPr>
      <w:r w:rsidRPr="57DE2C71">
        <w:rPr>
          <w:sz w:val="24"/>
          <w:szCs w:val="24"/>
        </w:rPr>
        <w:t>Theft,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fraud,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embezzlement,</w:t>
      </w:r>
      <w:r w:rsidRPr="57DE2C71">
        <w:rPr>
          <w:spacing w:val="-7"/>
          <w:sz w:val="24"/>
          <w:szCs w:val="24"/>
        </w:rPr>
        <w:t xml:space="preserve"> </w:t>
      </w:r>
      <w:r w:rsidRPr="57DE2C71">
        <w:rPr>
          <w:sz w:val="24"/>
          <w:szCs w:val="24"/>
        </w:rPr>
        <w:t>misappropriation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pacing w:val="-2"/>
          <w:sz w:val="24"/>
          <w:szCs w:val="24"/>
        </w:rPr>
        <w:t>funds</w:t>
      </w:r>
    </w:p>
    <w:p w14:paraId="7A9101BD" w14:textId="77777777" w:rsidR="00FA0C47" w:rsidRDefault="00D04728" w:rsidP="57DE2C71">
      <w:pPr>
        <w:pStyle w:val="ListParagraph"/>
        <w:numPr>
          <w:ilvl w:val="1"/>
          <w:numId w:val="1"/>
        </w:numPr>
        <w:tabs>
          <w:tab w:val="left" w:pos="2300"/>
        </w:tabs>
        <w:spacing w:before="51"/>
        <w:rPr>
          <w:sz w:val="24"/>
          <w:szCs w:val="24"/>
        </w:rPr>
      </w:pPr>
      <w:r w:rsidRPr="57DE2C71">
        <w:rPr>
          <w:sz w:val="24"/>
          <w:szCs w:val="24"/>
        </w:rPr>
        <w:t>Deliberate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falsification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data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(manual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or</w:t>
      </w:r>
      <w:r w:rsidRPr="57DE2C71">
        <w:rPr>
          <w:spacing w:val="-1"/>
          <w:sz w:val="24"/>
          <w:szCs w:val="24"/>
        </w:rPr>
        <w:t xml:space="preserve"> </w:t>
      </w:r>
      <w:r w:rsidRPr="57DE2C71">
        <w:rPr>
          <w:spacing w:val="-2"/>
          <w:sz w:val="24"/>
          <w:szCs w:val="24"/>
        </w:rPr>
        <w:t>automated)</w:t>
      </w:r>
    </w:p>
    <w:p w14:paraId="7A9101BE" w14:textId="77777777" w:rsidR="00FA0C47" w:rsidRDefault="00D04728" w:rsidP="57DE2C71">
      <w:pPr>
        <w:pStyle w:val="ListParagraph"/>
        <w:numPr>
          <w:ilvl w:val="1"/>
          <w:numId w:val="1"/>
        </w:numPr>
        <w:tabs>
          <w:tab w:val="left" w:pos="2300"/>
        </w:tabs>
        <w:spacing w:before="48"/>
        <w:rPr>
          <w:sz w:val="24"/>
          <w:szCs w:val="24"/>
        </w:rPr>
      </w:pPr>
      <w:r w:rsidRPr="57DE2C71">
        <w:rPr>
          <w:sz w:val="24"/>
          <w:szCs w:val="24"/>
        </w:rPr>
        <w:t>Serious/gross</w:t>
      </w:r>
      <w:r w:rsidRPr="57DE2C71">
        <w:rPr>
          <w:spacing w:val="-7"/>
          <w:sz w:val="24"/>
          <w:szCs w:val="24"/>
        </w:rPr>
        <w:t xml:space="preserve"> </w:t>
      </w:r>
      <w:r w:rsidRPr="57DE2C71">
        <w:rPr>
          <w:sz w:val="24"/>
          <w:szCs w:val="24"/>
        </w:rPr>
        <w:t>negligence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which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causes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unacceptable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loss,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damage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or</w:t>
      </w:r>
      <w:r w:rsidRPr="57DE2C71">
        <w:rPr>
          <w:spacing w:val="-4"/>
          <w:sz w:val="24"/>
          <w:szCs w:val="24"/>
        </w:rPr>
        <w:t xml:space="preserve"> </w:t>
      </w:r>
      <w:proofErr w:type="gramStart"/>
      <w:r w:rsidRPr="57DE2C71">
        <w:rPr>
          <w:spacing w:val="-2"/>
          <w:sz w:val="24"/>
          <w:szCs w:val="24"/>
        </w:rPr>
        <w:t>injury</w:t>
      </w:r>
      <w:proofErr w:type="gramEnd"/>
    </w:p>
    <w:p w14:paraId="7A9101BF" w14:textId="7CE9C8B3" w:rsidR="00FA0C47" w:rsidRDefault="00D04728" w:rsidP="57DE2C71">
      <w:pPr>
        <w:pStyle w:val="ListParagraph"/>
        <w:numPr>
          <w:ilvl w:val="1"/>
          <w:numId w:val="1"/>
        </w:numPr>
        <w:tabs>
          <w:tab w:val="left" w:pos="2254"/>
          <w:tab w:val="left" w:pos="2300"/>
        </w:tabs>
        <w:spacing w:before="50" w:line="278" w:lineRule="auto"/>
        <w:ind w:right="2226"/>
        <w:rPr>
          <w:sz w:val="24"/>
          <w:szCs w:val="24"/>
        </w:rPr>
      </w:pPr>
      <w:r w:rsidRPr="57DE2C71">
        <w:rPr>
          <w:sz w:val="24"/>
          <w:szCs w:val="24"/>
        </w:rPr>
        <w:t>Refusal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to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comply</w:t>
      </w:r>
      <w:r w:rsidRPr="57DE2C71">
        <w:rPr>
          <w:spacing w:val="-7"/>
          <w:sz w:val="24"/>
          <w:szCs w:val="24"/>
        </w:rPr>
        <w:t xml:space="preserve"> </w:t>
      </w:r>
      <w:r w:rsidRPr="57DE2C71">
        <w:rPr>
          <w:sz w:val="24"/>
          <w:szCs w:val="24"/>
        </w:rPr>
        <w:t>with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legitimate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instructions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resulting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in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 xml:space="preserve">serious </w:t>
      </w:r>
      <w:proofErr w:type="gramStart"/>
      <w:r w:rsidRPr="57DE2C71">
        <w:rPr>
          <w:spacing w:val="-2"/>
          <w:sz w:val="24"/>
          <w:szCs w:val="24"/>
        </w:rPr>
        <w:t>consequences</w:t>
      </w:r>
      <w:proofErr w:type="gramEnd"/>
    </w:p>
    <w:p w14:paraId="7A9101C0" w14:textId="77777777" w:rsidR="00FA0C47" w:rsidRDefault="00D04728" w:rsidP="57DE2C71">
      <w:pPr>
        <w:pStyle w:val="ListParagraph"/>
        <w:numPr>
          <w:ilvl w:val="1"/>
          <w:numId w:val="1"/>
        </w:numPr>
        <w:tabs>
          <w:tab w:val="left" w:pos="2254"/>
          <w:tab w:val="left" w:pos="2300"/>
        </w:tabs>
        <w:spacing w:before="4" w:line="278" w:lineRule="auto"/>
        <w:ind w:right="1305"/>
        <w:rPr>
          <w:sz w:val="24"/>
          <w:szCs w:val="24"/>
        </w:rPr>
      </w:pPr>
      <w:r w:rsidRPr="57DE2C71">
        <w:rPr>
          <w:sz w:val="24"/>
          <w:szCs w:val="24"/>
        </w:rPr>
        <w:t>Incapability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through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alcohol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or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being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under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the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influence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illegal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drugs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or misuse of prescribed medication; possession and/or sale of illegal drugs.</w:t>
      </w:r>
    </w:p>
    <w:p w14:paraId="7A9101C1" w14:textId="77777777" w:rsidR="00FA0C47" w:rsidRDefault="00D04728" w:rsidP="57DE2C71">
      <w:pPr>
        <w:pStyle w:val="ListParagraph"/>
        <w:numPr>
          <w:ilvl w:val="1"/>
          <w:numId w:val="1"/>
        </w:numPr>
        <w:tabs>
          <w:tab w:val="left" w:pos="2300"/>
        </w:tabs>
        <w:spacing w:before="4"/>
        <w:rPr>
          <w:sz w:val="24"/>
          <w:szCs w:val="24"/>
        </w:rPr>
      </w:pPr>
      <w:r w:rsidRPr="57DE2C71">
        <w:rPr>
          <w:sz w:val="24"/>
          <w:szCs w:val="24"/>
        </w:rPr>
        <w:t>Serious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breach</w:t>
      </w:r>
      <w:r w:rsidRPr="57DE2C71">
        <w:rPr>
          <w:spacing w:val="-1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health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&amp;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safety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pacing w:val="-2"/>
          <w:sz w:val="24"/>
          <w:szCs w:val="24"/>
        </w:rPr>
        <w:t>rules</w:t>
      </w:r>
    </w:p>
    <w:p w14:paraId="7A9101C2" w14:textId="2B779719" w:rsidR="00FA0C47" w:rsidRDefault="00D04728" w:rsidP="57DE2C71">
      <w:pPr>
        <w:pStyle w:val="ListParagraph"/>
        <w:numPr>
          <w:ilvl w:val="1"/>
          <w:numId w:val="1"/>
        </w:numPr>
        <w:tabs>
          <w:tab w:val="left" w:pos="2300"/>
        </w:tabs>
        <w:spacing w:before="48"/>
        <w:rPr>
          <w:sz w:val="24"/>
          <w:szCs w:val="24"/>
        </w:rPr>
      </w:pPr>
      <w:r w:rsidRPr="57DE2C71">
        <w:rPr>
          <w:sz w:val="24"/>
          <w:szCs w:val="24"/>
        </w:rPr>
        <w:t>Serious</w:t>
      </w:r>
      <w:r w:rsidRPr="57DE2C71">
        <w:rPr>
          <w:spacing w:val="-8"/>
          <w:sz w:val="24"/>
          <w:szCs w:val="24"/>
        </w:rPr>
        <w:t xml:space="preserve"> </w:t>
      </w:r>
      <w:r w:rsidRPr="57DE2C71">
        <w:rPr>
          <w:sz w:val="24"/>
          <w:szCs w:val="24"/>
        </w:rPr>
        <w:t>abuse/misuse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LMETB</w:t>
      </w:r>
      <w:r w:rsidR="00E4269A">
        <w:rPr>
          <w:sz w:val="24"/>
          <w:szCs w:val="24"/>
        </w:rPr>
        <w:t>/</w:t>
      </w:r>
      <w:r w:rsidR="00A75491">
        <w:rPr>
          <w:color w:val="4F81BD" w:themeColor="accent1"/>
          <w:sz w:val="24"/>
          <w:szCs w:val="24"/>
        </w:rPr>
        <w:t>Coordinating Provider</w:t>
      </w:r>
      <w:r w:rsidR="00F23D9E">
        <w:rPr>
          <w:color w:val="4F81BD" w:themeColor="accent1"/>
          <w:sz w:val="24"/>
          <w:szCs w:val="24"/>
        </w:rPr>
        <w:t xml:space="preserve"> ETB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pacing w:val="-2"/>
          <w:sz w:val="24"/>
          <w:szCs w:val="24"/>
        </w:rPr>
        <w:t>property/equipment/materials</w:t>
      </w:r>
    </w:p>
    <w:p w14:paraId="7A9101C3" w14:textId="058456B6" w:rsidR="00FA0C47" w:rsidRDefault="00D04728" w:rsidP="57DE2C71">
      <w:pPr>
        <w:pStyle w:val="ListParagraph"/>
        <w:numPr>
          <w:ilvl w:val="1"/>
          <w:numId w:val="1"/>
        </w:numPr>
        <w:tabs>
          <w:tab w:val="left" w:pos="2300"/>
        </w:tabs>
        <w:spacing w:before="51"/>
        <w:rPr>
          <w:sz w:val="24"/>
          <w:szCs w:val="24"/>
        </w:rPr>
      </w:pPr>
      <w:r w:rsidRPr="57DE2C71">
        <w:rPr>
          <w:sz w:val="24"/>
          <w:szCs w:val="24"/>
        </w:rPr>
        <w:t>Deliberate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damage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to</w:t>
      </w:r>
      <w:r w:rsidRPr="57DE2C71">
        <w:rPr>
          <w:spacing w:val="-2"/>
          <w:sz w:val="24"/>
          <w:szCs w:val="24"/>
        </w:rPr>
        <w:t xml:space="preserve"> </w:t>
      </w:r>
      <w:r w:rsidRPr="57DE2C71">
        <w:rPr>
          <w:sz w:val="24"/>
          <w:szCs w:val="24"/>
        </w:rPr>
        <w:t>LMETB</w:t>
      </w:r>
      <w:r w:rsidR="00DE0F46">
        <w:rPr>
          <w:sz w:val="24"/>
          <w:szCs w:val="24"/>
        </w:rPr>
        <w:t>/</w:t>
      </w:r>
      <w:r w:rsidR="00A75491">
        <w:rPr>
          <w:color w:val="4F81BD" w:themeColor="accent1"/>
          <w:sz w:val="24"/>
          <w:szCs w:val="24"/>
        </w:rPr>
        <w:t>Coordinating Provider</w:t>
      </w:r>
      <w:r w:rsidR="00F23D9E">
        <w:rPr>
          <w:color w:val="4F81BD" w:themeColor="accent1"/>
          <w:sz w:val="24"/>
          <w:szCs w:val="24"/>
        </w:rPr>
        <w:t xml:space="preserve"> </w:t>
      </w:r>
      <w:r w:rsidR="00F23D9E" w:rsidRPr="00DE0F46">
        <w:rPr>
          <w:color w:val="4F81BD" w:themeColor="accent1"/>
          <w:sz w:val="24"/>
          <w:szCs w:val="24"/>
        </w:rPr>
        <w:t>ETB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pacing w:val="-2"/>
          <w:sz w:val="24"/>
          <w:szCs w:val="24"/>
        </w:rPr>
        <w:t>property</w:t>
      </w:r>
    </w:p>
    <w:p w14:paraId="7A9101C4" w14:textId="10CC776E" w:rsidR="00FA0C47" w:rsidRDefault="00D04728" w:rsidP="57DE2C71">
      <w:pPr>
        <w:pStyle w:val="ListParagraph"/>
        <w:numPr>
          <w:ilvl w:val="1"/>
          <w:numId w:val="1"/>
        </w:numPr>
        <w:tabs>
          <w:tab w:val="left" w:pos="2300"/>
        </w:tabs>
        <w:spacing w:before="47" w:line="276" w:lineRule="auto"/>
        <w:ind w:right="1103"/>
        <w:rPr>
          <w:sz w:val="24"/>
          <w:szCs w:val="24"/>
        </w:rPr>
      </w:pPr>
      <w:r w:rsidRPr="57DE2C71">
        <w:rPr>
          <w:sz w:val="24"/>
          <w:szCs w:val="24"/>
        </w:rPr>
        <w:t>Serious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bullying,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inappropriate</w:t>
      </w:r>
      <w:r w:rsidRPr="57DE2C71">
        <w:rPr>
          <w:spacing w:val="-6"/>
          <w:sz w:val="24"/>
          <w:szCs w:val="24"/>
        </w:rPr>
        <w:t xml:space="preserve"> </w:t>
      </w:r>
      <w:proofErr w:type="spellStart"/>
      <w:r w:rsidRPr="57DE2C71">
        <w:rPr>
          <w:sz w:val="24"/>
          <w:szCs w:val="24"/>
        </w:rPr>
        <w:t>behaviour</w:t>
      </w:r>
      <w:proofErr w:type="spellEnd"/>
      <w:r w:rsidRPr="57DE2C71">
        <w:rPr>
          <w:sz w:val="24"/>
          <w:szCs w:val="24"/>
        </w:rPr>
        <w:t>,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sexual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harassment,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or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harassment against a staff member, student/</w:t>
      </w:r>
      <w:r w:rsidR="00CB4AA3">
        <w:rPr>
          <w:sz w:val="24"/>
          <w:szCs w:val="24"/>
        </w:rPr>
        <w:t>apprentice</w:t>
      </w:r>
      <w:r w:rsidRPr="57DE2C71">
        <w:rPr>
          <w:sz w:val="24"/>
          <w:szCs w:val="24"/>
        </w:rPr>
        <w:t xml:space="preserve">, parent/guardian, or party with whom </w:t>
      </w:r>
      <w:r w:rsidR="00CB13DC" w:rsidRPr="57DE2C71">
        <w:rPr>
          <w:sz w:val="24"/>
          <w:szCs w:val="24"/>
        </w:rPr>
        <w:t xml:space="preserve">the </w:t>
      </w:r>
      <w:r w:rsidRPr="57DE2C71">
        <w:rPr>
          <w:sz w:val="24"/>
          <w:szCs w:val="24"/>
        </w:rPr>
        <w:t>LMETB</w:t>
      </w:r>
      <w:r w:rsidR="00DE0F46">
        <w:rPr>
          <w:sz w:val="24"/>
          <w:szCs w:val="24"/>
        </w:rPr>
        <w:t>/</w:t>
      </w:r>
      <w:r w:rsidR="00F23D9E">
        <w:rPr>
          <w:color w:val="4F81BD" w:themeColor="accent1"/>
          <w:sz w:val="24"/>
          <w:szCs w:val="24"/>
        </w:rPr>
        <w:t xml:space="preserve">Coordinating Provider ETB </w:t>
      </w:r>
      <w:r w:rsidRPr="57DE2C71">
        <w:rPr>
          <w:sz w:val="24"/>
          <w:szCs w:val="24"/>
        </w:rPr>
        <w:t>conducts business</w:t>
      </w:r>
    </w:p>
    <w:p w14:paraId="7A9101C5" w14:textId="77777777" w:rsidR="00FA0C47" w:rsidRDefault="00D04728" w:rsidP="57DE2C71">
      <w:pPr>
        <w:pStyle w:val="ListParagraph"/>
        <w:numPr>
          <w:ilvl w:val="1"/>
          <w:numId w:val="1"/>
        </w:numPr>
        <w:tabs>
          <w:tab w:val="left" w:pos="2300"/>
        </w:tabs>
        <w:spacing w:before="20"/>
        <w:rPr>
          <w:sz w:val="24"/>
          <w:szCs w:val="24"/>
        </w:rPr>
      </w:pPr>
      <w:r w:rsidRPr="57DE2C71">
        <w:rPr>
          <w:spacing w:val="-2"/>
          <w:sz w:val="24"/>
          <w:szCs w:val="24"/>
        </w:rPr>
        <w:lastRenderedPageBreak/>
        <w:t>Violent/threatening/disruptive</w:t>
      </w:r>
      <w:r w:rsidRPr="57DE2C71">
        <w:rPr>
          <w:spacing w:val="41"/>
          <w:sz w:val="24"/>
          <w:szCs w:val="24"/>
        </w:rPr>
        <w:t xml:space="preserve"> </w:t>
      </w:r>
      <w:proofErr w:type="spellStart"/>
      <w:proofErr w:type="gramStart"/>
      <w:r w:rsidRPr="57DE2C71">
        <w:rPr>
          <w:spacing w:val="-2"/>
          <w:sz w:val="24"/>
          <w:szCs w:val="24"/>
        </w:rPr>
        <w:t>behaviour</w:t>
      </w:r>
      <w:proofErr w:type="spellEnd"/>
      <w:proofErr w:type="gramEnd"/>
    </w:p>
    <w:p w14:paraId="7A9101C6" w14:textId="6E1A4F93" w:rsidR="00FA0C47" w:rsidRDefault="00D04728" w:rsidP="57DE2C71">
      <w:pPr>
        <w:pStyle w:val="ListParagraph"/>
        <w:numPr>
          <w:ilvl w:val="1"/>
          <w:numId w:val="1"/>
        </w:numPr>
        <w:tabs>
          <w:tab w:val="left" w:pos="2300"/>
        </w:tabs>
        <w:spacing w:before="48"/>
        <w:rPr>
          <w:sz w:val="24"/>
          <w:szCs w:val="24"/>
        </w:rPr>
      </w:pPr>
      <w:r w:rsidRPr="57DE2C71">
        <w:rPr>
          <w:sz w:val="24"/>
          <w:szCs w:val="24"/>
        </w:rPr>
        <w:t>Serious</w:t>
      </w:r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breaches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LMETB</w:t>
      </w:r>
      <w:r w:rsidR="00DE0F46">
        <w:rPr>
          <w:sz w:val="24"/>
          <w:szCs w:val="24"/>
        </w:rPr>
        <w:t>/</w:t>
      </w:r>
      <w:r w:rsidR="00F23D9E">
        <w:rPr>
          <w:color w:val="4F81BD" w:themeColor="accent1"/>
          <w:sz w:val="24"/>
          <w:szCs w:val="24"/>
        </w:rPr>
        <w:t xml:space="preserve">Coordinating Provider </w:t>
      </w:r>
      <w:r w:rsidR="00DE0F46" w:rsidRPr="00DE0F46">
        <w:rPr>
          <w:color w:val="4F81BD" w:themeColor="accent1"/>
          <w:sz w:val="24"/>
          <w:szCs w:val="24"/>
        </w:rPr>
        <w:t>ETB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email,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internet,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ICT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telephone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pacing w:val="-2"/>
          <w:sz w:val="24"/>
          <w:szCs w:val="24"/>
        </w:rPr>
        <w:t>policies</w:t>
      </w:r>
    </w:p>
    <w:p w14:paraId="7A9101C7" w14:textId="77777777" w:rsidR="00FA0C47" w:rsidRDefault="00D04728" w:rsidP="57DE2C71">
      <w:pPr>
        <w:pStyle w:val="ListParagraph"/>
        <w:numPr>
          <w:ilvl w:val="1"/>
          <w:numId w:val="1"/>
        </w:numPr>
        <w:tabs>
          <w:tab w:val="left" w:pos="1926"/>
          <w:tab w:val="left" w:pos="2300"/>
        </w:tabs>
        <w:spacing w:before="50" w:line="276" w:lineRule="auto"/>
        <w:ind w:right="1023"/>
        <w:rPr>
          <w:sz w:val="24"/>
          <w:szCs w:val="24"/>
        </w:rPr>
      </w:pPr>
      <w:r w:rsidRPr="57DE2C71">
        <w:rPr>
          <w:sz w:val="24"/>
          <w:szCs w:val="24"/>
        </w:rPr>
        <w:t>Manual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or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automated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posting</w:t>
      </w:r>
      <w:r w:rsidRPr="57DE2C71">
        <w:rPr>
          <w:spacing w:val="-4"/>
          <w:sz w:val="24"/>
          <w:szCs w:val="24"/>
        </w:rPr>
        <w:t xml:space="preserve"> </w:t>
      </w:r>
      <w:r w:rsidRPr="57DE2C71">
        <w:rPr>
          <w:sz w:val="24"/>
          <w:szCs w:val="24"/>
        </w:rPr>
        <w:t>or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circulation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of</w:t>
      </w:r>
      <w:r w:rsidRPr="57DE2C71">
        <w:rPr>
          <w:spacing w:val="-3"/>
          <w:sz w:val="24"/>
          <w:szCs w:val="24"/>
        </w:rPr>
        <w:t xml:space="preserve"> </w:t>
      </w:r>
      <w:r w:rsidRPr="57DE2C71">
        <w:rPr>
          <w:sz w:val="24"/>
          <w:szCs w:val="24"/>
        </w:rPr>
        <w:t>offensive,</w:t>
      </w:r>
      <w:r w:rsidRPr="57DE2C71">
        <w:rPr>
          <w:spacing w:val="-4"/>
          <w:sz w:val="24"/>
          <w:szCs w:val="24"/>
        </w:rPr>
        <w:t xml:space="preserve"> </w:t>
      </w:r>
      <w:proofErr w:type="gramStart"/>
      <w:r w:rsidRPr="57DE2C71">
        <w:rPr>
          <w:sz w:val="24"/>
          <w:szCs w:val="24"/>
        </w:rPr>
        <w:t>obscene</w:t>
      </w:r>
      <w:proofErr w:type="gramEnd"/>
      <w:r w:rsidRPr="57DE2C71">
        <w:rPr>
          <w:spacing w:val="-6"/>
          <w:sz w:val="24"/>
          <w:szCs w:val="24"/>
        </w:rPr>
        <w:t xml:space="preserve"> </w:t>
      </w:r>
      <w:r w:rsidRPr="57DE2C71">
        <w:rPr>
          <w:sz w:val="24"/>
          <w:szCs w:val="24"/>
        </w:rPr>
        <w:t>or</w:t>
      </w:r>
      <w:r w:rsidRPr="57DE2C71">
        <w:rPr>
          <w:spacing w:val="-5"/>
          <w:sz w:val="24"/>
          <w:szCs w:val="24"/>
        </w:rPr>
        <w:t xml:space="preserve"> </w:t>
      </w:r>
      <w:r w:rsidRPr="57DE2C71">
        <w:rPr>
          <w:sz w:val="24"/>
          <w:szCs w:val="24"/>
        </w:rPr>
        <w:t>indecent messages whether by email, text, social networking sites or any other form of</w:t>
      </w:r>
    </w:p>
    <w:p w14:paraId="7A9101C8" w14:textId="77777777" w:rsidR="00FA0C47" w:rsidRDefault="00D04728" w:rsidP="57DE2C71">
      <w:pPr>
        <w:pStyle w:val="BodyText"/>
        <w:numPr>
          <w:ilvl w:val="1"/>
          <w:numId w:val="1"/>
        </w:numPr>
        <w:spacing w:line="291" w:lineRule="exact"/>
      </w:pPr>
      <w:r>
        <w:t>communications’</w:t>
      </w:r>
      <w:r>
        <w:rPr>
          <w:spacing w:val="-10"/>
        </w:rPr>
        <w:t xml:space="preserve"> </w:t>
      </w:r>
      <w:r>
        <w:t>device;</w:t>
      </w:r>
      <w:r>
        <w:rPr>
          <w:spacing w:val="-8"/>
        </w:rPr>
        <w:t xml:space="preserve"> </w:t>
      </w:r>
      <w:r>
        <w:t>downloading/disseminating</w:t>
      </w:r>
      <w:r>
        <w:rPr>
          <w:spacing w:val="-8"/>
        </w:rPr>
        <w:t xml:space="preserve"> </w:t>
      </w:r>
      <w:r>
        <w:t>pornographic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material</w:t>
      </w:r>
      <w:proofErr w:type="gramEnd"/>
    </w:p>
    <w:p w14:paraId="7A9101C9" w14:textId="3F170350" w:rsidR="00FA0C47" w:rsidRPr="006306BC" w:rsidRDefault="00D04728" w:rsidP="57DE2C71">
      <w:pPr>
        <w:pStyle w:val="ListParagraph"/>
        <w:numPr>
          <w:ilvl w:val="1"/>
          <w:numId w:val="1"/>
        </w:numPr>
        <w:tabs>
          <w:tab w:val="left" w:pos="2300"/>
        </w:tabs>
        <w:spacing w:before="62"/>
        <w:rPr>
          <w:sz w:val="24"/>
          <w:szCs w:val="24"/>
        </w:rPr>
      </w:pPr>
      <w:r w:rsidRPr="57DE2C71">
        <w:rPr>
          <w:sz w:val="24"/>
          <w:szCs w:val="24"/>
        </w:rPr>
        <w:t>Persistent</w:t>
      </w:r>
      <w:r w:rsidRPr="57DE2C71">
        <w:rPr>
          <w:spacing w:val="-1"/>
          <w:sz w:val="24"/>
          <w:szCs w:val="24"/>
        </w:rPr>
        <w:t xml:space="preserve"> </w:t>
      </w:r>
      <w:r w:rsidRPr="57DE2C71">
        <w:rPr>
          <w:sz w:val="24"/>
          <w:szCs w:val="24"/>
        </w:rPr>
        <w:t>non-</w:t>
      </w:r>
      <w:r w:rsidRPr="57DE2C71">
        <w:rPr>
          <w:spacing w:val="-1"/>
          <w:sz w:val="24"/>
          <w:szCs w:val="24"/>
        </w:rPr>
        <w:t xml:space="preserve"> </w:t>
      </w:r>
      <w:r w:rsidRPr="57DE2C71">
        <w:rPr>
          <w:spacing w:val="-2"/>
          <w:sz w:val="24"/>
          <w:szCs w:val="24"/>
        </w:rPr>
        <w:t>attendance</w:t>
      </w:r>
    </w:p>
    <w:p w14:paraId="6597F038" w14:textId="77777777" w:rsidR="006306BC" w:rsidRPr="00CB13DC" w:rsidRDefault="006306BC" w:rsidP="006306BC">
      <w:pPr>
        <w:pStyle w:val="ListParagraph"/>
        <w:tabs>
          <w:tab w:val="left" w:pos="2300"/>
        </w:tabs>
        <w:spacing w:before="62"/>
        <w:ind w:left="2254" w:firstLine="0"/>
        <w:rPr>
          <w:sz w:val="24"/>
          <w:szCs w:val="24"/>
        </w:rPr>
      </w:pPr>
    </w:p>
    <w:p w14:paraId="4EAAF30C" w14:textId="77777777" w:rsidR="00CB13DC" w:rsidRDefault="00CB13DC" w:rsidP="00CB13DC">
      <w:pPr>
        <w:pStyle w:val="ListParagraph"/>
        <w:tabs>
          <w:tab w:val="left" w:pos="2300"/>
        </w:tabs>
        <w:spacing w:before="62"/>
        <w:ind w:left="1580" w:firstLine="0"/>
        <w:rPr>
          <w:spacing w:val="-2"/>
          <w:sz w:val="24"/>
        </w:rPr>
      </w:pPr>
    </w:p>
    <w:p w14:paraId="55B0B707" w14:textId="77777777" w:rsidR="006F1B6E" w:rsidRDefault="006F1B6E" w:rsidP="00CB13DC">
      <w:pPr>
        <w:pStyle w:val="ListParagraph"/>
        <w:tabs>
          <w:tab w:val="left" w:pos="2300"/>
        </w:tabs>
        <w:spacing w:before="62"/>
        <w:ind w:left="1580" w:firstLine="0"/>
        <w:rPr>
          <w:spacing w:val="-2"/>
          <w:sz w:val="24"/>
        </w:rPr>
      </w:pPr>
    </w:p>
    <w:p w14:paraId="4B540E2A" w14:textId="77777777" w:rsidR="006F1B6E" w:rsidRDefault="006F1B6E" w:rsidP="00CB13DC">
      <w:pPr>
        <w:pStyle w:val="ListParagraph"/>
        <w:tabs>
          <w:tab w:val="left" w:pos="2300"/>
        </w:tabs>
        <w:spacing w:before="62"/>
        <w:ind w:left="1580" w:firstLine="0"/>
        <w:rPr>
          <w:spacing w:val="-2"/>
          <w:sz w:val="24"/>
        </w:rPr>
      </w:pPr>
    </w:p>
    <w:p w14:paraId="00FA9528" w14:textId="4709429E" w:rsidR="00CB13DC" w:rsidRDefault="00CB13DC" w:rsidP="00CB13DC">
      <w:pPr>
        <w:pStyle w:val="ListParagraph"/>
        <w:tabs>
          <w:tab w:val="left" w:pos="2300"/>
        </w:tabs>
        <w:spacing w:before="62"/>
        <w:ind w:left="1580" w:firstLine="0"/>
        <w:rPr>
          <w:sz w:val="24"/>
        </w:rPr>
      </w:pPr>
    </w:p>
    <w:sectPr w:rsidR="00CB13DC">
      <w:pgSz w:w="11910" w:h="16840"/>
      <w:pgMar w:top="1900" w:right="440" w:bottom="1200" w:left="580" w:header="611" w:footer="100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olette Kelly" w:date="2024-02-09T15:20:00Z" w:initials="CK">
    <w:p w14:paraId="04D630CC" w14:textId="10D9580E" w:rsidR="00CE0EE1" w:rsidRDefault="00CE0EE1">
      <w:pPr>
        <w:pStyle w:val="CommentText"/>
      </w:pPr>
      <w:r>
        <w:rPr>
          <w:rStyle w:val="CommentReference"/>
        </w:rPr>
        <w:annotationRef/>
      </w:r>
      <w:r>
        <w:t>Link to Apprentice</w:t>
      </w:r>
      <w:r w:rsidR="003658EE">
        <w:t>s</w:t>
      </w:r>
      <w:r>
        <w:t>hip code of Practice</w:t>
      </w:r>
      <w:r w:rsidR="003658EE">
        <w:t xml:space="preserve"> to b</w:t>
      </w:r>
      <w:r w:rsidR="004A0B18">
        <w:t xml:space="preserve">e inserted when </w:t>
      </w:r>
      <w:r w:rsidR="00A5323A">
        <w:t>code i</w:t>
      </w:r>
      <w:r w:rsidR="00B10D53">
        <w:t>s updated on RAA tile</w:t>
      </w:r>
    </w:p>
  </w:comment>
  <w:comment w:id="1" w:author="Colette Kelly" w:date="2024-02-09T15:23:00Z" w:initials="CK">
    <w:p w14:paraId="0197A4A9" w14:textId="2AC78CD2" w:rsidR="00010F63" w:rsidRDefault="00010F63">
      <w:pPr>
        <w:pStyle w:val="CommentText"/>
      </w:pPr>
      <w:r>
        <w:rPr>
          <w:rStyle w:val="CommentReference"/>
        </w:rPr>
        <w:annotationRef/>
      </w:r>
      <w:r>
        <w:t xml:space="preserve">Put in link to </w:t>
      </w:r>
      <w:r w:rsidR="00680657">
        <w:t>Apprentice</w:t>
      </w:r>
      <w:r w:rsidR="00DE0316">
        <w:t xml:space="preserve">ship </w:t>
      </w:r>
      <w:r>
        <w:t xml:space="preserve">handbook once </w:t>
      </w:r>
      <w:r>
        <w:t>finalised</w:t>
      </w:r>
    </w:p>
  </w:comment>
  <w:comment w:id="2" w:author="Colette Kelly" w:date="2024-02-23T10:34:00Z" w:initials="CK">
    <w:p w14:paraId="05680914" w14:textId="0A2DFEA4" w:rsidR="00583EDF" w:rsidRDefault="00583EDF">
      <w:pPr>
        <w:pStyle w:val="CommentText"/>
      </w:pPr>
      <w:r>
        <w:rPr>
          <w:rStyle w:val="CommentReference"/>
        </w:rPr>
        <w:annotationRef/>
      </w:r>
      <w:r>
        <w:t>Put in link to Apprenticeship handbook.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D630CC" w15:done="0"/>
  <w15:commentEx w15:paraId="0197A4A9" w15:done="0"/>
  <w15:commentEx w15:paraId="056809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0C12A" w16cex:dateUtc="2024-02-09T15:20:00Z"/>
  <w16cex:commentExtensible w16cex:durableId="2970C1F9" w16cex:dateUtc="2024-02-09T15:23:00Z"/>
  <w16cex:commentExtensible w16cex:durableId="2982F332" w16cex:dateUtc="2024-02-23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D630CC" w16cid:durableId="2970C12A"/>
  <w16cid:commentId w16cid:paraId="0197A4A9" w16cid:durableId="2970C1F9"/>
  <w16cid:commentId w16cid:paraId="05680914" w16cid:durableId="2982F3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CDFF" w14:textId="77777777" w:rsidR="00241388" w:rsidRDefault="00241388">
      <w:r>
        <w:separator/>
      </w:r>
    </w:p>
  </w:endnote>
  <w:endnote w:type="continuationSeparator" w:id="0">
    <w:p w14:paraId="524C9D96" w14:textId="77777777" w:rsidR="00241388" w:rsidRDefault="00241388">
      <w:r>
        <w:continuationSeparator/>
      </w:r>
    </w:p>
  </w:endnote>
  <w:endnote w:type="continuationNotice" w:id="1">
    <w:p w14:paraId="081544EE" w14:textId="77777777" w:rsidR="00241388" w:rsidRDefault="002413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F474" w14:textId="77777777" w:rsidR="00925BF6" w:rsidRDefault="00925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01E9" w14:textId="77777777" w:rsidR="00FA0C47" w:rsidRDefault="00D047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A9101EC" wp14:editId="232CC106">
              <wp:simplePos x="0" y="0"/>
              <wp:positionH relativeFrom="page">
                <wp:posOffset>2524125</wp:posOffset>
              </wp:positionH>
              <wp:positionV relativeFrom="page">
                <wp:posOffset>9915525</wp:posOffset>
              </wp:positionV>
              <wp:extent cx="3829050" cy="3143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9050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9101FF" w14:textId="3448F4F6" w:rsidR="00FA0C47" w:rsidRDefault="00D04728">
                          <w:pPr>
                            <w:spacing w:line="245" w:lineRule="exact"/>
                            <w:ind w:left="20"/>
                          </w:pPr>
                          <w:r>
                            <w:t>LMETB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 w:rsidR="00CC2FCE">
                            <w:rPr>
                              <w:spacing w:val="-6"/>
                            </w:rPr>
                            <w:t xml:space="preserve">RAA </w:t>
                          </w:r>
                          <w:r>
                            <w:t>Disciplinary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Policy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FET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leaders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(V1</w:t>
                          </w:r>
                          <w:r w:rsidR="00CC2FCE">
                            <w:t xml:space="preserve"> 2024</w:t>
                          </w:r>
                          <w:r w:rsidR="008C08E1">
                            <w:t>)</w:t>
                          </w:r>
                          <w:r w:rsidR="00CC2FCE">
                            <w:rPr>
                              <w:spacing w:val="-3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101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198.75pt;margin-top:780.75pt;width:301.5pt;height:24.7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" filled="f" stroked="f">
              <v:textbox inset="0,0,0,0">
                <w:txbxContent>
                  <w:p w14:paraId="7A9101FF" w14:textId="3448F4F6" w:rsidR="00FA0C47" w:rsidRDefault="00D04728">
                    <w:pPr>
                      <w:spacing w:line="245" w:lineRule="exact"/>
                      <w:ind w:left="20"/>
                    </w:pPr>
                    <w:r>
                      <w:t>LMETB</w:t>
                    </w:r>
                    <w:r>
                      <w:rPr>
                        <w:spacing w:val="-6"/>
                      </w:rPr>
                      <w:t xml:space="preserve"> </w:t>
                    </w:r>
                    <w:r w:rsidR="00CC2FCE">
                      <w:rPr>
                        <w:spacing w:val="-6"/>
                      </w:rPr>
                      <w:t xml:space="preserve">RAA </w:t>
                    </w:r>
                    <w:r>
                      <w:t>Disciplinary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Policy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FET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leaders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(V1</w:t>
                    </w:r>
                    <w:r w:rsidR="00CC2FCE">
                      <w:t xml:space="preserve"> 2024</w:t>
                    </w:r>
                    <w:r w:rsidR="008C08E1">
                      <w:t>)</w:t>
                    </w:r>
                    <w:r w:rsidR="00CC2FCE">
                      <w:rPr>
                        <w:spacing w:val="-3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174B" w14:textId="77777777" w:rsidR="00925BF6" w:rsidRDefault="00925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10B2" w14:textId="77777777" w:rsidR="00241388" w:rsidRDefault="00241388">
      <w:r>
        <w:separator/>
      </w:r>
    </w:p>
  </w:footnote>
  <w:footnote w:type="continuationSeparator" w:id="0">
    <w:p w14:paraId="0C3DF9A3" w14:textId="77777777" w:rsidR="00241388" w:rsidRDefault="00241388">
      <w:r>
        <w:continuationSeparator/>
      </w:r>
    </w:p>
  </w:footnote>
  <w:footnote w:type="continuationNotice" w:id="1">
    <w:p w14:paraId="1CFE8EB4" w14:textId="77777777" w:rsidR="00241388" w:rsidRDefault="002413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49AF" w14:textId="77777777" w:rsidR="00925BF6" w:rsidRDefault="00925B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01E8" w14:textId="5CD0F009" w:rsidR="00FA0C47" w:rsidRDefault="00925BF6">
    <w:pPr>
      <w:pStyle w:val="BodyText"/>
      <w:spacing w:line="14" w:lineRule="auto"/>
      <w:rPr>
        <w:sz w:val="20"/>
      </w:rPr>
    </w:pPr>
    <w:sdt>
      <w:sdtPr>
        <w:rPr>
          <w:sz w:val="20"/>
        </w:rPr>
        <w:id w:val="-1389723864"/>
        <w:docPartObj>
          <w:docPartGallery w:val="Watermarks"/>
          <w:docPartUnique/>
        </w:docPartObj>
      </w:sdtPr>
      <w:sdtContent>
        <w:r w:rsidRPr="00925BF6">
          <w:rPr>
            <w:noProof/>
            <w:sz w:val="20"/>
          </w:rPr>
          <w:pict w14:anchorId="483C369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6191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04728">
      <w:rPr>
        <w:noProof/>
      </w:rPr>
      <w:drawing>
        <wp:anchor distT="0" distB="0" distL="0" distR="0" simplePos="0" relativeHeight="251658240" behindDoc="1" locked="0" layoutInCell="1" allowOverlap="1" wp14:anchorId="7A9101EA" wp14:editId="7A9101EB">
          <wp:simplePos x="0" y="0"/>
          <wp:positionH relativeFrom="page">
            <wp:posOffset>5102474</wp:posOffset>
          </wp:positionH>
          <wp:positionV relativeFrom="page">
            <wp:posOffset>388056</wp:posOffset>
          </wp:positionV>
          <wp:extent cx="1355590" cy="660152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590" cy="660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B883" w14:textId="77777777" w:rsidR="00925BF6" w:rsidRDefault="00925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782E"/>
    <w:multiLevelType w:val="hybridMultilevel"/>
    <w:tmpl w:val="80E09264"/>
    <w:lvl w:ilvl="0" w:tplc="8A2A06B6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bullet"/>
      <w:lvlText w:val=""/>
      <w:lvlJc w:val="left"/>
      <w:pPr>
        <w:ind w:left="2254" w:hanging="38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B1233F0">
      <w:numFmt w:val="bullet"/>
      <w:lvlText w:val="•"/>
      <w:lvlJc w:val="left"/>
      <w:pPr>
        <w:ind w:left="3218" w:hanging="384"/>
      </w:pPr>
      <w:rPr>
        <w:rFonts w:hint="default"/>
        <w:lang w:val="en-US" w:eastAsia="en-US" w:bidi="ar-SA"/>
      </w:rPr>
    </w:lvl>
    <w:lvl w:ilvl="3" w:tplc="0C1CCF06">
      <w:numFmt w:val="bullet"/>
      <w:lvlText w:val="•"/>
      <w:lvlJc w:val="left"/>
      <w:pPr>
        <w:ind w:left="4176" w:hanging="384"/>
      </w:pPr>
      <w:rPr>
        <w:rFonts w:hint="default"/>
        <w:lang w:val="en-US" w:eastAsia="en-US" w:bidi="ar-SA"/>
      </w:rPr>
    </w:lvl>
    <w:lvl w:ilvl="4" w:tplc="B582D966">
      <w:numFmt w:val="bullet"/>
      <w:lvlText w:val="•"/>
      <w:lvlJc w:val="left"/>
      <w:pPr>
        <w:ind w:left="5135" w:hanging="384"/>
      </w:pPr>
      <w:rPr>
        <w:rFonts w:hint="default"/>
        <w:lang w:val="en-US" w:eastAsia="en-US" w:bidi="ar-SA"/>
      </w:rPr>
    </w:lvl>
    <w:lvl w:ilvl="5" w:tplc="B59EF9F8">
      <w:numFmt w:val="bullet"/>
      <w:lvlText w:val="•"/>
      <w:lvlJc w:val="left"/>
      <w:pPr>
        <w:ind w:left="6093" w:hanging="384"/>
      </w:pPr>
      <w:rPr>
        <w:rFonts w:hint="default"/>
        <w:lang w:val="en-US" w:eastAsia="en-US" w:bidi="ar-SA"/>
      </w:rPr>
    </w:lvl>
    <w:lvl w:ilvl="6" w:tplc="36E67406">
      <w:numFmt w:val="bullet"/>
      <w:lvlText w:val="•"/>
      <w:lvlJc w:val="left"/>
      <w:pPr>
        <w:ind w:left="7052" w:hanging="384"/>
      </w:pPr>
      <w:rPr>
        <w:rFonts w:hint="default"/>
        <w:lang w:val="en-US" w:eastAsia="en-US" w:bidi="ar-SA"/>
      </w:rPr>
    </w:lvl>
    <w:lvl w:ilvl="7" w:tplc="692ACAD2">
      <w:numFmt w:val="bullet"/>
      <w:lvlText w:val="•"/>
      <w:lvlJc w:val="left"/>
      <w:pPr>
        <w:ind w:left="8010" w:hanging="384"/>
      </w:pPr>
      <w:rPr>
        <w:rFonts w:hint="default"/>
        <w:lang w:val="en-US" w:eastAsia="en-US" w:bidi="ar-SA"/>
      </w:rPr>
    </w:lvl>
    <w:lvl w:ilvl="8" w:tplc="72E65EBE">
      <w:numFmt w:val="bullet"/>
      <w:lvlText w:val="•"/>
      <w:lvlJc w:val="left"/>
      <w:pPr>
        <w:ind w:left="8969" w:hanging="384"/>
      </w:pPr>
      <w:rPr>
        <w:rFonts w:hint="default"/>
        <w:lang w:val="en-US" w:eastAsia="en-US" w:bidi="ar-SA"/>
      </w:rPr>
    </w:lvl>
  </w:abstractNum>
  <w:abstractNum w:abstractNumId="1" w15:restartNumberingAfterBreak="0">
    <w:nsid w:val="677B14A1"/>
    <w:multiLevelType w:val="hybridMultilevel"/>
    <w:tmpl w:val="4B882E0E"/>
    <w:lvl w:ilvl="0" w:tplc="3938844A">
      <w:start w:val="1"/>
      <w:numFmt w:val="decimal"/>
      <w:lvlText w:val="%1."/>
      <w:lvlJc w:val="left"/>
      <w:pPr>
        <w:ind w:left="158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en-US" w:eastAsia="en-US" w:bidi="ar-SA"/>
      </w:rPr>
    </w:lvl>
    <w:lvl w:ilvl="1" w:tplc="FFFFFFFF">
      <w:start w:val="1"/>
      <w:numFmt w:val="bullet"/>
      <w:lvlText w:val="•"/>
      <w:lvlJc w:val="left"/>
      <w:pPr>
        <w:ind w:left="1990" w:hanging="425"/>
      </w:pPr>
      <w:rPr>
        <w:rFonts w:ascii="Arial" w:hAnsi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4F2D490">
      <w:numFmt w:val="bullet"/>
      <w:lvlText w:val="•"/>
      <w:lvlJc w:val="left"/>
      <w:pPr>
        <w:ind w:left="2000" w:hanging="425"/>
      </w:pPr>
      <w:rPr>
        <w:rFonts w:hint="default"/>
        <w:lang w:val="en-US" w:eastAsia="en-US" w:bidi="ar-SA"/>
      </w:rPr>
    </w:lvl>
    <w:lvl w:ilvl="3" w:tplc="2D4290DC">
      <w:numFmt w:val="bullet"/>
      <w:lvlText w:val="•"/>
      <w:lvlJc w:val="left"/>
      <w:pPr>
        <w:ind w:left="2260" w:hanging="425"/>
      </w:pPr>
      <w:rPr>
        <w:rFonts w:hint="default"/>
        <w:lang w:val="en-US" w:eastAsia="en-US" w:bidi="ar-SA"/>
      </w:rPr>
    </w:lvl>
    <w:lvl w:ilvl="4" w:tplc="BFFA4A3A">
      <w:numFmt w:val="bullet"/>
      <w:lvlText w:val="•"/>
      <w:lvlJc w:val="left"/>
      <w:pPr>
        <w:ind w:left="3492" w:hanging="425"/>
      </w:pPr>
      <w:rPr>
        <w:rFonts w:hint="default"/>
        <w:lang w:val="en-US" w:eastAsia="en-US" w:bidi="ar-SA"/>
      </w:rPr>
    </w:lvl>
    <w:lvl w:ilvl="5" w:tplc="FEC6827A">
      <w:numFmt w:val="bullet"/>
      <w:lvlText w:val="•"/>
      <w:lvlJc w:val="left"/>
      <w:pPr>
        <w:ind w:left="4724" w:hanging="425"/>
      </w:pPr>
      <w:rPr>
        <w:rFonts w:hint="default"/>
        <w:lang w:val="en-US" w:eastAsia="en-US" w:bidi="ar-SA"/>
      </w:rPr>
    </w:lvl>
    <w:lvl w:ilvl="6" w:tplc="E0A49BAA">
      <w:numFmt w:val="bullet"/>
      <w:lvlText w:val="•"/>
      <w:lvlJc w:val="left"/>
      <w:pPr>
        <w:ind w:left="5957" w:hanging="425"/>
      </w:pPr>
      <w:rPr>
        <w:rFonts w:hint="default"/>
        <w:lang w:val="en-US" w:eastAsia="en-US" w:bidi="ar-SA"/>
      </w:rPr>
    </w:lvl>
    <w:lvl w:ilvl="7" w:tplc="5526F13A">
      <w:numFmt w:val="bullet"/>
      <w:lvlText w:val="•"/>
      <w:lvlJc w:val="left"/>
      <w:pPr>
        <w:ind w:left="7189" w:hanging="425"/>
      </w:pPr>
      <w:rPr>
        <w:rFonts w:hint="default"/>
        <w:lang w:val="en-US" w:eastAsia="en-US" w:bidi="ar-SA"/>
      </w:rPr>
    </w:lvl>
    <w:lvl w:ilvl="8" w:tplc="C798BB56">
      <w:numFmt w:val="bullet"/>
      <w:lvlText w:val="•"/>
      <w:lvlJc w:val="left"/>
      <w:pPr>
        <w:ind w:left="8421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6A741FC9"/>
    <w:multiLevelType w:val="hybridMultilevel"/>
    <w:tmpl w:val="218EB5DA"/>
    <w:lvl w:ilvl="0" w:tplc="EFD0A090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FC5C8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2" w:tplc="A09CF510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3" w:tplc="1D2A301C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4" w:tplc="2ABA7DEC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5" w:tplc="4776F9B0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6" w:tplc="744E5762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7" w:tplc="B6183FF8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8" w:tplc="896A2B7A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</w:abstractNum>
  <w:num w:numId="1" w16cid:durableId="1903175140">
    <w:abstractNumId w:val="0"/>
  </w:num>
  <w:num w:numId="2" w16cid:durableId="1794009123">
    <w:abstractNumId w:val="1"/>
  </w:num>
  <w:num w:numId="3" w16cid:durableId="147301636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lette Kelly">
    <w15:presenceInfo w15:providerId="AD" w15:userId="S::CKelly1@lmetb.ie::01bf9c70-2115-461d-b0d2-e7c618c4fa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C47"/>
    <w:rsid w:val="000107D1"/>
    <w:rsid w:val="00010F63"/>
    <w:rsid w:val="000346DF"/>
    <w:rsid w:val="0004006B"/>
    <w:rsid w:val="000473E9"/>
    <w:rsid w:val="00057C78"/>
    <w:rsid w:val="000630E7"/>
    <w:rsid w:val="000712D6"/>
    <w:rsid w:val="00081086"/>
    <w:rsid w:val="00084C55"/>
    <w:rsid w:val="000900F8"/>
    <w:rsid w:val="000A663C"/>
    <w:rsid w:val="000B4DA8"/>
    <w:rsid w:val="000C5E7A"/>
    <w:rsid w:val="000D59C4"/>
    <w:rsid w:val="000D5E28"/>
    <w:rsid w:val="000E06A2"/>
    <w:rsid w:val="000E444D"/>
    <w:rsid w:val="000E68EF"/>
    <w:rsid w:val="000F4A34"/>
    <w:rsid w:val="001007A9"/>
    <w:rsid w:val="00102468"/>
    <w:rsid w:val="001043EA"/>
    <w:rsid w:val="0011493E"/>
    <w:rsid w:val="00116087"/>
    <w:rsid w:val="00127FAC"/>
    <w:rsid w:val="00134E5C"/>
    <w:rsid w:val="001430B6"/>
    <w:rsid w:val="00174CE2"/>
    <w:rsid w:val="001824EA"/>
    <w:rsid w:val="0019212A"/>
    <w:rsid w:val="00193E88"/>
    <w:rsid w:val="001B3663"/>
    <w:rsid w:val="001D45EF"/>
    <w:rsid w:val="001E15CA"/>
    <w:rsid w:val="001F1992"/>
    <w:rsid w:val="0022292E"/>
    <w:rsid w:val="00224B5B"/>
    <w:rsid w:val="00233505"/>
    <w:rsid w:val="00241388"/>
    <w:rsid w:val="00244007"/>
    <w:rsid w:val="00252B23"/>
    <w:rsid w:val="00255738"/>
    <w:rsid w:val="00262AF0"/>
    <w:rsid w:val="0026735B"/>
    <w:rsid w:val="00267442"/>
    <w:rsid w:val="00294498"/>
    <w:rsid w:val="002B791C"/>
    <w:rsid w:val="002C6F82"/>
    <w:rsid w:val="002C769D"/>
    <w:rsid w:val="002F0558"/>
    <w:rsid w:val="00303FA5"/>
    <w:rsid w:val="00331F78"/>
    <w:rsid w:val="003359FC"/>
    <w:rsid w:val="00343979"/>
    <w:rsid w:val="00344AE7"/>
    <w:rsid w:val="0034525B"/>
    <w:rsid w:val="00355F51"/>
    <w:rsid w:val="003658EE"/>
    <w:rsid w:val="00396C2E"/>
    <w:rsid w:val="003A4D8C"/>
    <w:rsid w:val="003A5708"/>
    <w:rsid w:val="003B10A8"/>
    <w:rsid w:val="003B1B65"/>
    <w:rsid w:val="003E521B"/>
    <w:rsid w:val="003F41BB"/>
    <w:rsid w:val="00412721"/>
    <w:rsid w:val="0041341F"/>
    <w:rsid w:val="0041566F"/>
    <w:rsid w:val="004210DF"/>
    <w:rsid w:val="00434327"/>
    <w:rsid w:val="00443665"/>
    <w:rsid w:val="0045186B"/>
    <w:rsid w:val="00451D29"/>
    <w:rsid w:val="004569FB"/>
    <w:rsid w:val="00467B90"/>
    <w:rsid w:val="00483C85"/>
    <w:rsid w:val="00487A21"/>
    <w:rsid w:val="004A0B18"/>
    <w:rsid w:val="004B2B85"/>
    <w:rsid w:val="004B7D30"/>
    <w:rsid w:val="004E5651"/>
    <w:rsid w:val="004E59C8"/>
    <w:rsid w:val="004F2460"/>
    <w:rsid w:val="004F3F20"/>
    <w:rsid w:val="004F4618"/>
    <w:rsid w:val="005051A0"/>
    <w:rsid w:val="005059F8"/>
    <w:rsid w:val="005351E4"/>
    <w:rsid w:val="0053671A"/>
    <w:rsid w:val="00551D53"/>
    <w:rsid w:val="00554122"/>
    <w:rsid w:val="00572381"/>
    <w:rsid w:val="00583EDF"/>
    <w:rsid w:val="00587335"/>
    <w:rsid w:val="005A0F70"/>
    <w:rsid w:val="005C35DD"/>
    <w:rsid w:val="005C6C9A"/>
    <w:rsid w:val="005D4608"/>
    <w:rsid w:val="005F38FA"/>
    <w:rsid w:val="005F674C"/>
    <w:rsid w:val="005F7EDD"/>
    <w:rsid w:val="00613EDE"/>
    <w:rsid w:val="00630300"/>
    <w:rsid w:val="006306BC"/>
    <w:rsid w:val="0063082F"/>
    <w:rsid w:val="0063338B"/>
    <w:rsid w:val="0064512C"/>
    <w:rsid w:val="00680100"/>
    <w:rsid w:val="00680657"/>
    <w:rsid w:val="00685774"/>
    <w:rsid w:val="00692A4B"/>
    <w:rsid w:val="0069583E"/>
    <w:rsid w:val="006A5C4C"/>
    <w:rsid w:val="006B59A1"/>
    <w:rsid w:val="006C64E6"/>
    <w:rsid w:val="006C660C"/>
    <w:rsid w:val="006D092E"/>
    <w:rsid w:val="006D440A"/>
    <w:rsid w:val="006D5185"/>
    <w:rsid w:val="006E550A"/>
    <w:rsid w:val="006F1B6E"/>
    <w:rsid w:val="006F4684"/>
    <w:rsid w:val="006F65A9"/>
    <w:rsid w:val="00701989"/>
    <w:rsid w:val="0071028A"/>
    <w:rsid w:val="00716E29"/>
    <w:rsid w:val="00722519"/>
    <w:rsid w:val="00741DAD"/>
    <w:rsid w:val="00761B2C"/>
    <w:rsid w:val="00791F86"/>
    <w:rsid w:val="00793041"/>
    <w:rsid w:val="007A3603"/>
    <w:rsid w:val="007A4D71"/>
    <w:rsid w:val="007D6FF3"/>
    <w:rsid w:val="007D7B1D"/>
    <w:rsid w:val="007F3ECA"/>
    <w:rsid w:val="007F6B50"/>
    <w:rsid w:val="00801DC5"/>
    <w:rsid w:val="00801FFB"/>
    <w:rsid w:val="00812C40"/>
    <w:rsid w:val="00814098"/>
    <w:rsid w:val="00831599"/>
    <w:rsid w:val="00835C56"/>
    <w:rsid w:val="00843205"/>
    <w:rsid w:val="008534BE"/>
    <w:rsid w:val="00854118"/>
    <w:rsid w:val="00855E84"/>
    <w:rsid w:val="00857847"/>
    <w:rsid w:val="0086537E"/>
    <w:rsid w:val="00872A2D"/>
    <w:rsid w:val="0089022C"/>
    <w:rsid w:val="00894710"/>
    <w:rsid w:val="008A1534"/>
    <w:rsid w:val="008A23DF"/>
    <w:rsid w:val="008A5711"/>
    <w:rsid w:val="008C08E1"/>
    <w:rsid w:val="008D065D"/>
    <w:rsid w:val="008D4F8E"/>
    <w:rsid w:val="008D56CC"/>
    <w:rsid w:val="008D7AFE"/>
    <w:rsid w:val="008E04EC"/>
    <w:rsid w:val="008F48D6"/>
    <w:rsid w:val="008F5DA5"/>
    <w:rsid w:val="0090575C"/>
    <w:rsid w:val="0091779F"/>
    <w:rsid w:val="00923FFB"/>
    <w:rsid w:val="00925BF6"/>
    <w:rsid w:val="00933FE3"/>
    <w:rsid w:val="00937E5E"/>
    <w:rsid w:val="00947A4E"/>
    <w:rsid w:val="0095322E"/>
    <w:rsid w:val="00955673"/>
    <w:rsid w:val="0097053A"/>
    <w:rsid w:val="00974D5A"/>
    <w:rsid w:val="00975747"/>
    <w:rsid w:val="00984121"/>
    <w:rsid w:val="00991C80"/>
    <w:rsid w:val="009A0F70"/>
    <w:rsid w:val="009A7DBA"/>
    <w:rsid w:val="009C5978"/>
    <w:rsid w:val="009D1959"/>
    <w:rsid w:val="00A106BA"/>
    <w:rsid w:val="00A12A62"/>
    <w:rsid w:val="00A12C41"/>
    <w:rsid w:val="00A1322D"/>
    <w:rsid w:val="00A26A4E"/>
    <w:rsid w:val="00A35C04"/>
    <w:rsid w:val="00A43B0A"/>
    <w:rsid w:val="00A464AB"/>
    <w:rsid w:val="00A5323A"/>
    <w:rsid w:val="00A540ED"/>
    <w:rsid w:val="00A5542C"/>
    <w:rsid w:val="00A74AB5"/>
    <w:rsid w:val="00A75491"/>
    <w:rsid w:val="00A84FAC"/>
    <w:rsid w:val="00AA2811"/>
    <w:rsid w:val="00AC2C77"/>
    <w:rsid w:val="00AD00E1"/>
    <w:rsid w:val="00AE103A"/>
    <w:rsid w:val="00AE1506"/>
    <w:rsid w:val="00B10D53"/>
    <w:rsid w:val="00B16981"/>
    <w:rsid w:val="00B3679E"/>
    <w:rsid w:val="00B3687E"/>
    <w:rsid w:val="00B46AF7"/>
    <w:rsid w:val="00B47F31"/>
    <w:rsid w:val="00B50664"/>
    <w:rsid w:val="00B56F74"/>
    <w:rsid w:val="00B8077A"/>
    <w:rsid w:val="00B90A26"/>
    <w:rsid w:val="00B9139A"/>
    <w:rsid w:val="00B91741"/>
    <w:rsid w:val="00BA1525"/>
    <w:rsid w:val="00BA1FB2"/>
    <w:rsid w:val="00BA459D"/>
    <w:rsid w:val="00BA76E5"/>
    <w:rsid w:val="00BB5B7E"/>
    <w:rsid w:val="00BC3F17"/>
    <w:rsid w:val="00BD5CFC"/>
    <w:rsid w:val="00BD77FE"/>
    <w:rsid w:val="00BF39B8"/>
    <w:rsid w:val="00C02EB9"/>
    <w:rsid w:val="00C06068"/>
    <w:rsid w:val="00C12954"/>
    <w:rsid w:val="00C35087"/>
    <w:rsid w:val="00C40343"/>
    <w:rsid w:val="00C47403"/>
    <w:rsid w:val="00C47C9F"/>
    <w:rsid w:val="00C51837"/>
    <w:rsid w:val="00C61345"/>
    <w:rsid w:val="00C940E9"/>
    <w:rsid w:val="00CA3AA5"/>
    <w:rsid w:val="00CB13DC"/>
    <w:rsid w:val="00CB4AA3"/>
    <w:rsid w:val="00CB5C96"/>
    <w:rsid w:val="00CC240B"/>
    <w:rsid w:val="00CC2FCE"/>
    <w:rsid w:val="00CC725E"/>
    <w:rsid w:val="00CD2C21"/>
    <w:rsid w:val="00CE0EE1"/>
    <w:rsid w:val="00CF722E"/>
    <w:rsid w:val="00D04728"/>
    <w:rsid w:val="00D20B92"/>
    <w:rsid w:val="00D2703D"/>
    <w:rsid w:val="00D32C4A"/>
    <w:rsid w:val="00D33ECD"/>
    <w:rsid w:val="00D343A4"/>
    <w:rsid w:val="00D4024B"/>
    <w:rsid w:val="00D4689F"/>
    <w:rsid w:val="00D4794B"/>
    <w:rsid w:val="00D6779C"/>
    <w:rsid w:val="00D76BBA"/>
    <w:rsid w:val="00D93BAC"/>
    <w:rsid w:val="00DB20BB"/>
    <w:rsid w:val="00DB292A"/>
    <w:rsid w:val="00DD135D"/>
    <w:rsid w:val="00DE0316"/>
    <w:rsid w:val="00DE05F8"/>
    <w:rsid w:val="00DE0F46"/>
    <w:rsid w:val="00E31B2A"/>
    <w:rsid w:val="00E4269A"/>
    <w:rsid w:val="00E54605"/>
    <w:rsid w:val="00E662B2"/>
    <w:rsid w:val="00E67922"/>
    <w:rsid w:val="00E715D4"/>
    <w:rsid w:val="00E759C1"/>
    <w:rsid w:val="00E86491"/>
    <w:rsid w:val="00E95C61"/>
    <w:rsid w:val="00EA4706"/>
    <w:rsid w:val="00EB2CC3"/>
    <w:rsid w:val="00EC15FE"/>
    <w:rsid w:val="00EC6078"/>
    <w:rsid w:val="00EC7ED0"/>
    <w:rsid w:val="00ED021D"/>
    <w:rsid w:val="00ED0BEA"/>
    <w:rsid w:val="00EE1B3C"/>
    <w:rsid w:val="00EE6CEC"/>
    <w:rsid w:val="00EF2D27"/>
    <w:rsid w:val="00EF3698"/>
    <w:rsid w:val="00F00740"/>
    <w:rsid w:val="00F052FD"/>
    <w:rsid w:val="00F23D9E"/>
    <w:rsid w:val="00F248E4"/>
    <w:rsid w:val="00F46BB3"/>
    <w:rsid w:val="00F56153"/>
    <w:rsid w:val="00F62F9F"/>
    <w:rsid w:val="00F63712"/>
    <w:rsid w:val="00F761FE"/>
    <w:rsid w:val="00F80B89"/>
    <w:rsid w:val="00F84404"/>
    <w:rsid w:val="00F85A92"/>
    <w:rsid w:val="00F922B5"/>
    <w:rsid w:val="00F930B5"/>
    <w:rsid w:val="00FA09AA"/>
    <w:rsid w:val="00FA0C47"/>
    <w:rsid w:val="00FA5503"/>
    <w:rsid w:val="00FC752F"/>
    <w:rsid w:val="00FD41FA"/>
    <w:rsid w:val="00FE551B"/>
    <w:rsid w:val="00FE58B2"/>
    <w:rsid w:val="00FE5938"/>
    <w:rsid w:val="00FF4AC0"/>
    <w:rsid w:val="06B5B12C"/>
    <w:rsid w:val="07B2B46F"/>
    <w:rsid w:val="0A0BB423"/>
    <w:rsid w:val="0A319DB5"/>
    <w:rsid w:val="0CC8CC5E"/>
    <w:rsid w:val="0D246283"/>
    <w:rsid w:val="0EDF2546"/>
    <w:rsid w:val="12385593"/>
    <w:rsid w:val="1366D4A0"/>
    <w:rsid w:val="140A51C2"/>
    <w:rsid w:val="14A3FED6"/>
    <w:rsid w:val="156FF655"/>
    <w:rsid w:val="16287B73"/>
    <w:rsid w:val="17CEFC77"/>
    <w:rsid w:val="18A79717"/>
    <w:rsid w:val="1D7B083A"/>
    <w:rsid w:val="1F5DFA85"/>
    <w:rsid w:val="1FBD86EA"/>
    <w:rsid w:val="1FCFE3A6"/>
    <w:rsid w:val="1FE985AB"/>
    <w:rsid w:val="227751FB"/>
    <w:rsid w:val="237D8AE4"/>
    <w:rsid w:val="237F788B"/>
    <w:rsid w:val="260E0BDA"/>
    <w:rsid w:val="26FB3878"/>
    <w:rsid w:val="277F2AC3"/>
    <w:rsid w:val="29076093"/>
    <w:rsid w:val="2976C5EC"/>
    <w:rsid w:val="2D3D9D4C"/>
    <w:rsid w:val="2DD32D9B"/>
    <w:rsid w:val="2E9B7B3F"/>
    <w:rsid w:val="2F1837F2"/>
    <w:rsid w:val="2FE25CFF"/>
    <w:rsid w:val="30882587"/>
    <w:rsid w:val="31295130"/>
    <w:rsid w:val="337A8651"/>
    <w:rsid w:val="36F97F96"/>
    <w:rsid w:val="37F857BC"/>
    <w:rsid w:val="37F98083"/>
    <w:rsid w:val="3CD4E459"/>
    <w:rsid w:val="3E2897BC"/>
    <w:rsid w:val="3E2EDD41"/>
    <w:rsid w:val="3F4871A0"/>
    <w:rsid w:val="40007AAE"/>
    <w:rsid w:val="4235D1DE"/>
    <w:rsid w:val="45EDEC2E"/>
    <w:rsid w:val="46C91085"/>
    <w:rsid w:val="493EB5D4"/>
    <w:rsid w:val="49A4E609"/>
    <w:rsid w:val="4A18D6BF"/>
    <w:rsid w:val="4C3B0802"/>
    <w:rsid w:val="4D26518A"/>
    <w:rsid w:val="4D77048A"/>
    <w:rsid w:val="4F18DE4C"/>
    <w:rsid w:val="4F5906BF"/>
    <w:rsid w:val="5254B7AA"/>
    <w:rsid w:val="5268D599"/>
    <w:rsid w:val="5347B303"/>
    <w:rsid w:val="5544016A"/>
    <w:rsid w:val="57DE2C71"/>
    <w:rsid w:val="5BEA4848"/>
    <w:rsid w:val="5DBA31CB"/>
    <w:rsid w:val="6246E346"/>
    <w:rsid w:val="65602AC7"/>
    <w:rsid w:val="657311EB"/>
    <w:rsid w:val="6711729D"/>
    <w:rsid w:val="6A681A46"/>
    <w:rsid w:val="6AF592F2"/>
    <w:rsid w:val="6C4E2FD4"/>
    <w:rsid w:val="6D780901"/>
    <w:rsid w:val="6F2D0AB8"/>
    <w:rsid w:val="70E9BECB"/>
    <w:rsid w:val="72D9EC2A"/>
    <w:rsid w:val="7447FE47"/>
    <w:rsid w:val="74A0C30B"/>
    <w:rsid w:val="7698D9BF"/>
    <w:rsid w:val="7714D968"/>
    <w:rsid w:val="78CE08DB"/>
    <w:rsid w:val="7AFA8E22"/>
    <w:rsid w:val="7BAB02BE"/>
    <w:rsid w:val="7D495104"/>
    <w:rsid w:val="7D82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100ED"/>
  <w15:docId w15:val="{69A5CCF2-6AD1-4479-91E0-34D9FDF5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4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51" w:hanging="28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D27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03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03D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03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3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403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34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www.irishstatutebook.ie/eli/2018/act/7/enacted/en/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https://www.irishstatutebook.ie/eli/2018/act/7/enacted/en/html" TargetMode="External"/><Relationship Id="rId10" Type="http://schemas.openxmlformats.org/officeDocument/2006/relationships/image" Target="media/image1.png"/><Relationship Id="rId19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6be1052-2567-4e9b-bed2-eaddf2d71678" xsi:nil="true"/>
    <lcf76f155ced4ddcb4097134ff3c332f xmlns="e21b9960-6fd1-4e97-9034-db3bbf5c0b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EE84A6BEEF8408A4430B6644D9CAD" ma:contentTypeVersion="14" ma:contentTypeDescription="Create a new document." ma:contentTypeScope="" ma:versionID="25766c1e390a15c412ad8eddfef53617">
  <xsd:schema xmlns:xsd="http://www.w3.org/2001/XMLSchema" xmlns:xs="http://www.w3.org/2001/XMLSchema" xmlns:p="http://schemas.microsoft.com/office/2006/metadata/properties" xmlns:ns1="http://schemas.microsoft.com/sharepoint/v3" xmlns:ns2="e21b9960-6fd1-4e97-9034-db3bbf5c0bf7" xmlns:ns3="a6be1052-2567-4e9b-bed2-eaddf2d71678" targetNamespace="http://schemas.microsoft.com/office/2006/metadata/properties" ma:root="true" ma:fieldsID="8276312afdae7199dc49209e24356be2" ns1:_="" ns2:_="" ns3:_="">
    <xsd:import namespace="http://schemas.microsoft.com/sharepoint/v3"/>
    <xsd:import namespace="e21b9960-6fd1-4e97-9034-db3bbf5c0bf7"/>
    <xsd:import namespace="a6be1052-2567-4e9b-bed2-eaddf2d71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b9960-6fd1-4e97-9034-db3bbf5c0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2559f9-f71b-4af0-bfaa-ab2f6ccdd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e1052-2567-4e9b-bed2-eaddf2d71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f6c1db7-c891-49dc-b4e8-b75f05c48459}" ma:internalName="TaxCatchAll" ma:showField="CatchAllData" ma:web="a6be1052-2567-4e9b-bed2-eaddf2d71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AF8B5-DD32-4E2B-8977-82AFDDFFA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A4324-B22B-40DB-AD10-61A4DE8D3A6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a6be1052-2567-4e9b-bed2-eaddf2d71678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e21b9960-6fd1-4e97-9034-db3bbf5c0bf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FF6BFE-5817-4565-AB1D-227D49418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1b9960-6fd1-4e97-9034-db3bbf5c0bf7"/>
    <ds:schemaRef ds:uri="a6be1052-2567-4e9b-bed2-eaddf2d71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2489</Words>
  <Characters>14188</Characters>
  <Application>Microsoft Office Word</Application>
  <DocSecurity>0</DocSecurity>
  <Lines>118</Lines>
  <Paragraphs>33</Paragraphs>
  <ScaleCrop>false</ScaleCrop>
  <Company>EDU</Company>
  <LinksUpToDate>false</LinksUpToDate>
  <CharactersWithSpaces>16644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Branigan</dc:creator>
  <cp:keywords/>
  <cp:lastModifiedBy>Michael Burns</cp:lastModifiedBy>
  <cp:revision>24</cp:revision>
  <cp:lastPrinted>2024-02-12T19:09:00Z</cp:lastPrinted>
  <dcterms:created xsi:type="dcterms:W3CDTF">2024-02-12T19:53:00Z</dcterms:created>
  <dcterms:modified xsi:type="dcterms:W3CDTF">2024-03-12T17:05:00Z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0x010100E7BEE84A6BEEF8408A4430B6644D9CAD</vt:lpwstr>
  </property>
  <property fmtid="{D5CDD505-2E9C-101B-9397-08002B2CF9AE}" pid="7" name="MediaServiceImageTags">
    <vt:lpwstr/>
  </property>
</Properties>
</file>